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85" w:rsidRDefault="002F13AF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Regulamin rekrutacji</w:t>
      </w:r>
    </w:p>
    <w:p w:rsidR="00EA3185" w:rsidRDefault="002F13AF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do Przedszkola  Miejskiego nr 3 im. Doroty </w:t>
      </w:r>
      <w:proofErr w:type="spellStart"/>
      <w:r>
        <w:rPr>
          <w:b/>
          <w:bCs/>
          <w:sz w:val="32"/>
        </w:rPr>
        <w:t>Gellner</w:t>
      </w:r>
      <w:proofErr w:type="spellEnd"/>
      <w:r>
        <w:rPr>
          <w:b/>
          <w:bCs/>
          <w:sz w:val="32"/>
        </w:rPr>
        <w:t xml:space="preserve"> w Lipnie</w:t>
      </w:r>
    </w:p>
    <w:p w:rsidR="00EA3185" w:rsidRDefault="00EA3185">
      <w:pPr>
        <w:pStyle w:val="Standard"/>
        <w:jc w:val="center"/>
      </w:pPr>
    </w:p>
    <w:p w:rsidR="00EA3185" w:rsidRDefault="002F13AF">
      <w:pPr>
        <w:pStyle w:val="Standard"/>
      </w:pPr>
      <w:r>
        <w:t>Podstawa prawna :</w:t>
      </w:r>
    </w:p>
    <w:p w:rsidR="00EA3185" w:rsidRDefault="002F13AF">
      <w:pPr>
        <w:pStyle w:val="Standard"/>
      </w:pPr>
      <w:r>
        <w:t>1. Ustawa z dnia 7 września 1991 r. o systemie oświaty z późniejszymi zmianami</w:t>
      </w:r>
    </w:p>
    <w:p w:rsidR="00EA3185" w:rsidRDefault="002F13AF">
      <w:pPr>
        <w:pStyle w:val="Standard"/>
      </w:pPr>
      <w:r>
        <w:t xml:space="preserve">    ( </w:t>
      </w:r>
      <w:r>
        <w:t>Dz. U. z 2004 r. Nr 256, poz. 2572 ze zmianami.),</w:t>
      </w:r>
    </w:p>
    <w:p w:rsidR="00EA3185" w:rsidRDefault="002F13AF">
      <w:pPr>
        <w:pStyle w:val="Standard"/>
      </w:pPr>
      <w:r>
        <w:t xml:space="preserve">2. Rozporządzenie Ministra Edukacji Narodowej i Sportu z dnia 2004 r. w sprawie warunków  </w:t>
      </w:r>
    </w:p>
    <w:p w:rsidR="00EA3185" w:rsidRDefault="002F13AF">
      <w:pPr>
        <w:pStyle w:val="Standard"/>
      </w:pPr>
      <w:r>
        <w:t xml:space="preserve">    i trybu przyjmowania uczniów do szkół publicznych oraz przechodzenia z jednych typów</w:t>
      </w:r>
    </w:p>
    <w:p w:rsidR="00EA3185" w:rsidRDefault="002F13AF">
      <w:pPr>
        <w:pStyle w:val="Standard"/>
      </w:pPr>
      <w:r>
        <w:t xml:space="preserve">    szkół do innych ( Dz</w:t>
      </w:r>
      <w:r>
        <w:t>. U. z 2004 r. Nr 26.poz. 232 ze zmianami. ),</w:t>
      </w:r>
    </w:p>
    <w:p w:rsidR="00EA3185" w:rsidRDefault="002F13AF">
      <w:pPr>
        <w:pStyle w:val="Standard"/>
      </w:pPr>
      <w:r>
        <w:t>3. Uchwała nr XXXI/211/2017 Rady Miejskiej w Lipnie z dnia 1 marca 2017 roku.</w:t>
      </w:r>
    </w:p>
    <w:p w:rsidR="00EA3185" w:rsidRDefault="002F13AF">
      <w:pPr>
        <w:pStyle w:val="Standard"/>
      </w:pPr>
      <w:r>
        <w:t>4. Statut przedszkola.</w:t>
      </w:r>
    </w:p>
    <w:p w:rsidR="00EA3185" w:rsidRDefault="002F13AF">
      <w:pPr>
        <w:pStyle w:val="Standard"/>
        <w:rPr>
          <w:b/>
        </w:rPr>
      </w:pPr>
      <w:r>
        <w:rPr>
          <w:b/>
        </w:rPr>
        <w:t xml:space="preserve">                                             </w:t>
      </w:r>
    </w:p>
    <w:p w:rsidR="00EA3185" w:rsidRDefault="002F13AF">
      <w:pPr>
        <w:pStyle w:val="Standard"/>
      </w:pPr>
      <w:r>
        <w:t xml:space="preserve">                            </w:t>
      </w:r>
    </w:p>
    <w:p w:rsidR="00EA3185" w:rsidRDefault="002F13AF">
      <w:pPr>
        <w:pStyle w:val="Standard"/>
        <w:ind w:left="360"/>
        <w:jc w:val="center"/>
        <w:rPr>
          <w:b/>
          <w:bCs/>
        </w:rPr>
      </w:pPr>
      <w:r>
        <w:rPr>
          <w:b/>
          <w:bCs/>
        </w:rPr>
        <w:t>Rozdział I</w:t>
      </w:r>
    </w:p>
    <w:p w:rsidR="00EA3185" w:rsidRDefault="002F13AF">
      <w:pPr>
        <w:pStyle w:val="Standard"/>
        <w:jc w:val="center"/>
      </w:pPr>
      <w:r>
        <w:rPr>
          <w:b/>
          <w:bCs/>
        </w:rPr>
        <w:t>Tok postępowania rekr</w:t>
      </w:r>
      <w:r>
        <w:rPr>
          <w:b/>
          <w:bCs/>
        </w:rPr>
        <w:t>utacyjnego</w:t>
      </w:r>
    </w:p>
    <w:p w:rsidR="00EA3185" w:rsidRDefault="00EA3185">
      <w:pPr>
        <w:pStyle w:val="Standard"/>
        <w:jc w:val="center"/>
      </w:pPr>
    </w:p>
    <w:p w:rsidR="00EA3185" w:rsidRDefault="002F13AF">
      <w:pPr>
        <w:pStyle w:val="Standard"/>
        <w:jc w:val="center"/>
      </w:pPr>
      <w:r>
        <w:t>§ 1</w:t>
      </w:r>
    </w:p>
    <w:p w:rsidR="00EA3185" w:rsidRDefault="00EA3185">
      <w:pPr>
        <w:pStyle w:val="Standard"/>
        <w:ind w:left="360"/>
        <w:jc w:val="center"/>
      </w:pPr>
    </w:p>
    <w:p w:rsidR="00EA3185" w:rsidRDefault="002F13AF">
      <w:pPr>
        <w:pStyle w:val="Standard"/>
        <w:numPr>
          <w:ilvl w:val="0"/>
          <w:numId w:val="8"/>
        </w:numPr>
      </w:pPr>
      <w:r>
        <w:t>Przebieg rekrutacji dzieci do przedszkola obejmuje:</w:t>
      </w:r>
    </w:p>
    <w:p w:rsidR="00EA3185" w:rsidRDefault="00EA3185">
      <w:pPr>
        <w:pStyle w:val="Standard"/>
      </w:pPr>
    </w:p>
    <w:p w:rsidR="00EA3185" w:rsidRDefault="002F13AF">
      <w:pPr>
        <w:pStyle w:val="Standard"/>
        <w:numPr>
          <w:ilvl w:val="1"/>
          <w:numId w:val="1"/>
        </w:numPr>
      </w:pPr>
      <w:r>
        <w:t>ogłoszenie liczby miejsc organizacyjnych w przedszkolu,</w:t>
      </w:r>
    </w:p>
    <w:p w:rsidR="00EA3185" w:rsidRDefault="002F13AF">
      <w:pPr>
        <w:pStyle w:val="Standard"/>
        <w:numPr>
          <w:ilvl w:val="1"/>
          <w:numId w:val="1"/>
        </w:numPr>
      </w:pPr>
      <w:r>
        <w:t>przyjęcie deklaracji o kontynuacji  edukacji  przedszkolnej dzieci uczęszczających do przedszkola,</w:t>
      </w:r>
    </w:p>
    <w:p w:rsidR="00EA3185" w:rsidRDefault="002F13AF">
      <w:pPr>
        <w:pStyle w:val="Standard"/>
        <w:numPr>
          <w:ilvl w:val="1"/>
          <w:numId w:val="1"/>
        </w:numPr>
      </w:pPr>
      <w:r>
        <w:t xml:space="preserve">określenie liczby miejsc </w:t>
      </w:r>
      <w:r>
        <w:t>wolnych  w przedszkolu,</w:t>
      </w:r>
    </w:p>
    <w:p w:rsidR="00EA3185" w:rsidRDefault="002F13AF">
      <w:pPr>
        <w:pStyle w:val="Standard"/>
        <w:numPr>
          <w:ilvl w:val="1"/>
          <w:numId w:val="1"/>
        </w:numPr>
      </w:pPr>
      <w:r>
        <w:t>przyjmowanie ,, Wniosków o przyjęcie dziecka do przedszkola”</w:t>
      </w:r>
    </w:p>
    <w:p w:rsidR="00EA3185" w:rsidRDefault="002F13AF">
      <w:pPr>
        <w:pStyle w:val="Standard"/>
        <w:numPr>
          <w:ilvl w:val="1"/>
          <w:numId w:val="1"/>
        </w:numPr>
      </w:pPr>
      <w:r>
        <w:t>ustalenie składu , terminu i miejsca posiedzenia Komisji Rekrutacyjnej.</w:t>
      </w:r>
    </w:p>
    <w:p w:rsidR="00EA3185" w:rsidRDefault="002F13AF">
      <w:pPr>
        <w:pStyle w:val="Standard"/>
        <w:numPr>
          <w:ilvl w:val="1"/>
          <w:numId w:val="1"/>
        </w:numPr>
      </w:pPr>
      <w:r>
        <w:t>podanie do publicznej wiadomości listy dzieci zakwalifikowanych i</w:t>
      </w:r>
    </w:p>
    <w:p w:rsidR="00EA3185" w:rsidRDefault="002F13AF">
      <w:pPr>
        <w:pStyle w:val="Standard"/>
        <w:ind w:left="1080"/>
      </w:pPr>
      <w:r>
        <w:t xml:space="preserve">     niezakwalifikowanych,</w:t>
      </w:r>
    </w:p>
    <w:p w:rsidR="00EA3185" w:rsidRDefault="002F13AF">
      <w:pPr>
        <w:pStyle w:val="Standard"/>
        <w:numPr>
          <w:ilvl w:val="1"/>
          <w:numId w:val="1"/>
        </w:numPr>
      </w:pPr>
      <w:r>
        <w:t>podan</w:t>
      </w:r>
      <w:r>
        <w:t>ie do publicznej wiadomości listy przyjętych i nieprzyjętych dzieci do przedszkola,</w:t>
      </w:r>
    </w:p>
    <w:p w:rsidR="00EA3185" w:rsidRDefault="002F13AF">
      <w:pPr>
        <w:pStyle w:val="Standard"/>
        <w:numPr>
          <w:ilvl w:val="1"/>
          <w:numId w:val="1"/>
        </w:numPr>
      </w:pPr>
      <w:r>
        <w:t>rozpatrywanie ewentualnych odwołań rodziców od decyzji Komisji Rekrutacyjnej.</w:t>
      </w:r>
    </w:p>
    <w:p w:rsidR="00EA3185" w:rsidRDefault="002F13AF">
      <w:pPr>
        <w:pStyle w:val="Standard"/>
        <w:numPr>
          <w:ilvl w:val="1"/>
          <w:numId w:val="1"/>
        </w:numPr>
      </w:pPr>
      <w:r>
        <w:t>zawarcie umów z rodzicami na świadczenie usług,</w:t>
      </w:r>
    </w:p>
    <w:p w:rsidR="00EA3185" w:rsidRDefault="002F13AF">
      <w:pPr>
        <w:pStyle w:val="Standard"/>
        <w:numPr>
          <w:ilvl w:val="0"/>
          <w:numId w:val="1"/>
        </w:numPr>
      </w:pPr>
      <w:r>
        <w:t>Przedszkole przeprowadza rekrutację w oparciu</w:t>
      </w:r>
      <w:r>
        <w:t xml:space="preserve"> o zasadę pełnej dostępności., ogłaszając rekrutację w następujących formach:</w:t>
      </w:r>
    </w:p>
    <w:p w:rsidR="00EA3185" w:rsidRDefault="002F13AF">
      <w:pPr>
        <w:pStyle w:val="Standard"/>
        <w:numPr>
          <w:ilvl w:val="1"/>
          <w:numId w:val="1"/>
        </w:numPr>
      </w:pPr>
      <w:r>
        <w:t>na tablicy ogłoszeń dla rodziców,</w:t>
      </w:r>
    </w:p>
    <w:p w:rsidR="00EA3185" w:rsidRDefault="002F13AF">
      <w:pPr>
        <w:pStyle w:val="Standard"/>
        <w:numPr>
          <w:ilvl w:val="1"/>
          <w:numId w:val="1"/>
        </w:numPr>
      </w:pPr>
      <w:r>
        <w:t>na stronie internetowej przedszkola,</w:t>
      </w:r>
    </w:p>
    <w:p w:rsidR="00EA3185" w:rsidRDefault="002F13AF">
      <w:pPr>
        <w:pStyle w:val="Standard"/>
        <w:numPr>
          <w:ilvl w:val="0"/>
          <w:numId w:val="1"/>
        </w:numPr>
      </w:pPr>
      <w:r>
        <w:t>Ogłoszenie zawiera harmonogram naboru dzieci do przedszkola.</w:t>
      </w:r>
    </w:p>
    <w:p w:rsidR="00EA3185" w:rsidRDefault="002F13AF">
      <w:pPr>
        <w:pStyle w:val="Standard"/>
        <w:numPr>
          <w:ilvl w:val="0"/>
          <w:numId w:val="1"/>
        </w:numPr>
      </w:pPr>
      <w:r>
        <w:t>,, Regulamin rekrutacji” jest dostępny na ta</w:t>
      </w:r>
      <w:r>
        <w:t>blicy ogłoszeń dla rodziców oraz na stronie      przedszkola.</w:t>
      </w:r>
    </w:p>
    <w:p w:rsidR="00EA3185" w:rsidRDefault="00EA3185">
      <w:pPr>
        <w:pStyle w:val="Standard"/>
        <w:ind w:left="360"/>
      </w:pPr>
    </w:p>
    <w:p w:rsidR="00EA3185" w:rsidRDefault="002F13AF">
      <w:pPr>
        <w:pStyle w:val="Standard"/>
        <w:ind w:left="360"/>
        <w:jc w:val="center"/>
        <w:rPr>
          <w:b/>
          <w:bCs/>
        </w:rPr>
      </w:pPr>
      <w:r>
        <w:rPr>
          <w:b/>
          <w:bCs/>
        </w:rPr>
        <w:t>Rozdział II</w:t>
      </w:r>
    </w:p>
    <w:p w:rsidR="00EA3185" w:rsidRDefault="002F13AF">
      <w:pPr>
        <w:pStyle w:val="Heading1"/>
      </w:pPr>
      <w:r>
        <w:t>Zasady postępowania rekrutacyjnego</w:t>
      </w:r>
    </w:p>
    <w:p w:rsidR="00EA3185" w:rsidRDefault="00EA3185">
      <w:pPr>
        <w:pStyle w:val="Standard"/>
        <w:ind w:left="360"/>
        <w:jc w:val="center"/>
        <w:rPr>
          <w:b/>
          <w:bCs/>
        </w:rPr>
      </w:pPr>
    </w:p>
    <w:p w:rsidR="00EA3185" w:rsidRDefault="002F13AF">
      <w:pPr>
        <w:pStyle w:val="Standard"/>
        <w:ind w:left="360"/>
        <w:jc w:val="center"/>
      </w:pPr>
      <w:r>
        <w:t>§ 2</w:t>
      </w:r>
    </w:p>
    <w:p w:rsidR="00EA3185" w:rsidRDefault="00EA3185">
      <w:pPr>
        <w:pStyle w:val="Standard"/>
        <w:ind w:left="360"/>
        <w:jc w:val="center"/>
      </w:pPr>
    </w:p>
    <w:p w:rsidR="00EA3185" w:rsidRDefault="00EA3185">
      <w:pPr>
        <w:pStyle w:val="Standard"/>
      </w:pPr>
    </w:p>
    <w:p w:rsidR="00EA3185" w:rsidRDefault="002F13AF">
      <w:pPr>
        <w:pStyle w:val="Standard"/>
        <w:numPr>
          <w:ilvl w:val="0"/>
          <w:numId w:val="9"/>
        </w:numPr>
      </w:pPr>
      <w:r>
        <w:t>Rekrutacja dzieci do przedszkola odbywa się raz do roku.</w:t>
      </w:r>
    </w:p>
    <w:p w:rsidR="00EA3185" w:rsidRDefault="002F13AF">
      <w:pPr>
        <w:pStyle w:val="Standard"/>
        <w:numPr>
          <w:ilvl w:val="0"/>
          <w:numId w:val="2"/>
        </w:numPr>
      </w:pPr>
      <w:r>
        <w:t>W przypadku zwolnienia się miejsca w trakcie roku szkolnego, dyrektor przedszko</w:t>
      </w:r>
      <w:r>
        <w:t>la przyjmuje dzieci  z listy dzieci nieprzyjętych, które otrzymały największą liczbę punktów.</w:t>
      </w:r>
    </w:p>
    <w:p w:rsidR="00EA3185" w:rsidRDefault="002F13AF">
      <w:pPr>
        <w:pStyle w:val="Standard"/>
        <w:numPr>
          <w:ilvl w:val="0"/>
          <w:numId w:val="2"/>
        </w:numPr>
      </w:pPr>
      <w:r>
        <w:t xml:space="preserve">Rodzice dzieci, już uczęszczających składają deklaracje o kontynuowaniu  wychowania przedszkolnego w Przedszkolu Miejskim nr 3 im. Doroty </w:t>
      </w:r>
      <w:proofErr w:type="spellStart"/>
      <w:r>
        <w:t>Gellner</w:t>
      </w:r>
      <w:proofErr w:type="spellEnd"/>
      <w:r>
        <w:t xml:space="preserve"> w Lipnie.</w:t>
      </w:r>
    </w:p>
    <w:p w:rsidR="00EA3185" w:rsidRDefault="002F13AF">
      <w:pPr>
        <w:pStyle w:val="Standard"/>
        <w:numPr>
          <w:ilvl w:val="0"/>
          <w:numId w:val="2"/>
        </w:numPr>
      </w:pPr>
      <w:r>
        <w:t>Złoż</w:t>
      </w:r>
      <w:r>
        <w:t xml:space="preserve">enie podpisanego przez rodzica ( prawnego opiekuna dziecka) oświadczenia  o przyjęciu jest równoznaczne z potwierdzeniem zgody na proponowane warunki  i zobowiązanie się </w:t>
      </w:r>
      <w:r>
        <w:lastRenderedPageBreak/>
        <w:t>do ich przestrzegania.</w:t>
      </w:r>
    </w:p>
    <w:p w:rsidR="00EA3185" w:rsidRDefault="002F13AF">
      <w:pPr>
        <w:pStyle w:val="Standard"/>
        <w:numPr>
          <w:ilvl w:val="0"/>
          <w:numId w:val="2"/>
        </w:numPr>
      </w:pPr>
      <w:r>
        <w:t xml:space="preserve">Potwierdzeniem uczęszczania dziecka  do przedszkola  jest </w:t>
      </w:r>
      <w:r>
        <w:t>podpisanie umowy. Umowy zawierane są z dyrektorem przedszkola. Nie podpisanie umowy jest równoznaczne z rezygnacją z przedszkola.</w:t>
      </w:r>
    </w:p>
    <w:p w:rsidR="00EA3185" w:rsidRDefault="002F13AF">
      <w:pPr>
        <w:pStyle w:val="Standard"/>
        <w:numPr>
          <w:ilvl w:val="0"/>
          <w:numId w:val="2"/>
        </w:numPr>
      </w:pPr>
      <w:r>
        <w:t>Dane osobowe dzieci zgromadzone w celach postępowania rekrutacyjnego oraz dokumentacja postępowania rekrutacyjnego są przechow</w:t>
      </w:r>
      <w:r>
        <w:t>ywane nie dłużej niż do końca okresu , w którym dziecko korzysta z wychowania przedszkolnego.</w:t>
      </w:r>
    </w:p>
    <w:p w:rsidR="00EA3185" w:rsidRDefault="002F13AF">
      <w:pPr>
        <w:pStyle w:val="Standard"/>
        <w:numPr>
          <w:ilvl w:val="0"/>
          <w:numId w:val="2"/>
        </w:numPr>
      </w:pPr>
      <w:r>
        <w:t>Dane dzieci nieprzyjętych zgromadzone w celach postępowania rekrutacyjnego są przechowywane w przedszkolu przez okres roku, chyba, że na rozstrzygnięcie dyrektora</w:t>
      </w:r>
      <w:r>
        <w:t xml:space="preserve"> przedszkola została wniesiona skarga  do sądu administracyjnego i postępowanie nie zostało zakończone prawomocnym wyrokiem.</w:t>
      </w:r>
    </w:p>
    <w:p w:rsidR="00EA3185" w:rsidRDefault="00EA3185">
      <w:pPr>
        <w:pStyle w:val="Standard"/>
        <w:ind w:left="360"/>
      </w:pPr>
    </w:p>
    <w:p w:rsidR="00EA3185" w:rsidRDefault="002F13AF">
      <w:pPr>
        <w:pStyle w:val="Standard"/>
        <w:ind w:left="360"/>
        <w:jc w:val="center"/>
      </w:pPr>
      <w:r>
        <w:t>§ 3</w:t>
      </w:r>
    </w:p>
    <w:p w:rsidR="00EA3185" w:rsidRDefault="00EA3185">
      <w:pPr>
        <w:pStyle w:val="Standard"/>
        <w:ind w:left="360"/>
        <w:jc w:val="center"/>
      </w:pPr>
    </w:p>
    <w:p w:rsidR="00EA3185" w:rsidRDefault="002F13AF">
      <w:pPr>
        <w:pStyle w:val="Textbodyindent"/>
        <w:numPr>
          <w:ilvl w:val="0"/>
          <w:numId w:val="10"/>
        </w:numPr>
      </w:pPr>
      <w:r>
        <w:t xml:space="preserve">  Dyrektor  powołuje Komisję Rekrutacyjną.</w:t>
      </w:r>
    </w:p>
    <w:p w:rsidR="00EA3185" w:rsidRDefault="002F13AF">
      <w:pPr>
        <w:pStyle w:val="Standard"/>
        <w:numPr>
          <w:ilvl w:val="0"/>
          <w:numId w:val="3"/>
        </w:numPr>
      </w:pPr>
      <w:r>
        <w:t>Liczbę dzieci w oddziałach określają odrębne przepisy, lecz liczba ta nie może by</w:t>
      </w:r>
      <w:r>
        <w:t>ć większa niż 25.</w:t>
      </w:r>
    </w:p>
    <w:p w:rsidR="00EA3185" w:rsidRDefault="00EA3185">
      <w:pPr>
        <w:pStyle w:val="Standard"/>
        <w:ind w:left="360"/>
        <w:rPr>
          <w:b/>
          <w:bCs/>
        </w:rPr>
      </w:pPr>
    </w:p>
    <w:p w:rsidR="00EA3185" w:rsidRDefault="00EA3185">
      <w:pPr>
        <w:pStyle w:val="Standard"/>
        <w:ind w:left="360"/>
        <w:jc w:val="center"/>
        <w:rPr>
          <w:b/>
          <w:bCs/>
        </w:rPr>
      </w:pPr>
    </w:p>
    <w:p w:rsidR="00EA3185" w:rsidRDefault="00EA3185">
      <w:pPr>
        <w:pStyle w:val="Standard"/>
        <w:ind w:left="360"/>
        <w:jc w:val="center"/>
        <w:rPr>
          <w:b/>
          <w:bCs/>
        </w:rPr>
      </w:pPr>
    </w:p>
    <w:p w:rsidR="00EA3185" w:rsidRDefault="002F13AF">
      <w:pPr>
        <w:pStyle w:val="Standard"/>
        <w:ind w:left="360"/>
        <w:jc w:val="center"/>
        <w:rPr>
          <w:b/>
          <w:bCs/>
        </w:rPr>
      </w:pPr>
      <w:r>
        <w:rPr>
          <w:b/>
          <w:bCs/>
        </w:rPr>
        <w:t>Rozdział III</w:t>
      </w:r>
    </w:p>
    <w:p w:rsidR="00EA3185" w:rsidRDefault="002F13AF">
      <w:pPr>
        <w:pStyle w:val="Heading2"/>
      </w:pPr>
      <w:r>
        <w:t>Kryteria przyjęć dzieci do przedszkola</w:t>
      </w:r>
    </w:p>
    <w:p w:rsidR="00EA3185" w:rsidRDefault="00EA3185">
      <w:pPr>
        <w:pStyle w:val="Standard"/>
      </w:pPr>
    </w:p>
    <w:p w:rsidR="00EA3185" w:rsidRDefault="002F13AF">
      <w:pPr>
        <w:pStyle w:val="Standard"/>
        <w:jc w:val="center"/>
      </w:pPr>
      <w:r>
        <w:t>§ 4</w:t>
      </w:r>
    </w:p>
    <w:p w:rsidR="00EA3185" w:rsidRDefault="00EA3185">
      <w:pPr>
        <w:pStyle w:val="Standard"/>
        <w:jc w:val="center"/>
        <w:rPr>
          <w:b/>
          <w:bCs/>
        </w:rPr>
      </w:pPr>
    </w:p>
    <w:p w:rsidR="00EA3185" w:rsidRDefault="002F13AF">
      <w:pPr>
        <w:pStyle w:val="Standard"/>
      </w:pPr>
      <w:r>
        <w:t>1.  Do Przedszkola Miejskiego nr 3 w Lipnie przyjmuje się dzieci zamieszkałe na terenie Gminy Miasta Lipna.</w:t>
      </w:r>
    </w:p>
    <w:p w:rsidR="00EA3185" w:rsidRDefault="00EA3185">
      <w:pPr>
        <w:pStyle w:val="Standard"/>
      </w:pPr>
    </w:p>
    <w:p w:rsidR="00EA3185" w:rsidRDefault="002F13AF">
      <w:pPr>
        <w:pStyle w:val="Standard"/>
        <w:rPr>
          <w:b/>
          <w:bCs/>
        </w:rPr>
      </w:pPr>
      <w:r>
        <w:rPr>
          <w:b/>
          <w:bCs/>
        </w:rPr>
        <w:t>I etap</w:t>
      </w:r>
    </w:p>
    <w:p w:rsidR="00EA3185" w:rsidRDefault="002F13AF">
      <w:pPr>
        <w:pStyle w:val="Standard"/>
        <w:numPr>
          <w:ilvl w:val="1"/>
          <w:numId w:val="4"/>
        </w:numPr>
      </w:pPr>
      <w:r>
        <w:t>wielodzietność rodziny dziecka ( ( oznacza to rodzinę wych</w:t>
      </w:r>
      <w:r>
        <w:t xml:space="preserve">owującą troje i więcej dzieci)    ( 2 </w:t>
      </w:r>
      <w:proofErr w:type="spellStart"/>
      <w:r>
        <w:t>pkt</w:t>
      </w:r>
      <w:proofErr w:type="spellEnd"/>
      <w:r>
        <w:t xml:space="preserve"> )</w:t>
      </w:r>
    </w:p>
    <w:p w:rsidR="00EA3185" w:rsidRDefault="002F13AF">
      <w:pPr>
        <w:pStyle w:val="Standard"/>
        <w:numPr>
          <w:ilvl w:val="1"/>
          <w:numId w:val="4"/>
        </w:numPr>
      </w:pPr>
      <w:r>
        <w:t xml:space="preserve">niepełnosprawność dziecka  ( 2 </w:t>
      </w:r>
      <w:proofErr w:type="spellStart"/>
      <w:r>
        <w:t>pkt</w:t>
      </w:r>
      <w:proofErr w:type="spellEnd"/>
      <w:r>
        <w:t xml:space="preserve"> )</w:t>
      </w:r>
    </w:p>
    <w:p w:rsidR="00EA3185" w:rsidRDefault="002F13AF">
      <w:pPr>
        <w:pStyle w:val="Standard"/>
        <w:numPr>
          <w:ilvl w:val="1"/>
          <w:numId w:val="4"/>
        </w:numPr>
      </w:pPr>
      <w:r>
        <w:t xml:space="preserve">niepełnosprawność jednego z rodziców dziecka  ( 2 </w:t>
      </w:r>
      <w:proofErr w:type="spellStart"/>
      <w:r>
        <w:t>pkt</w:t>
      </w:r>
      <w:proofErr w:type="spellEnd"/>
      <w:r>
        <w:t xml:space="preserve"> )</w:t>
      </w:r>
    </w:p>
    <w:p w:rsidR="00EA3185" w:rsidRDefault="002F13AF">
      <w:pPr>
        <w:pStyle w:val="Standard"/>
        <w:numPr>
          <w:ilvl w:val="1"/>
          <w:numId w:val="4"/>
        </w:numPr>
      </w:pPr>
      <w:r>
        <w:t xml:space="preserve">niepełnosprawność obojga rodziców dziecka   ( 2 </w:t>
      </w:r>
      <w:proofErr w:type="spellStart"/>
      <w:r>
        <w:t>pkt</w:t>
      </w:r>
      <w:proofErr w:type="spellEnd"/>
      <w:r>
        <w:t xml:space="preserve"> )</w:t>
      </w:r>
    </w:p>
    <w:p w:rsidR="00EA3185" w:rsidRDefault="002F13AF">
      <w:pPr>
        <w:pStyle w:val="Standard"/>
        <w:numPr>
          <w:ilvl w:val="1"/>
          <w:numId w:val="4"/>
        </w:numPr>
      </w:pPr>
      <w:r>
        <w:t xml:space="preserve">niepełnosprawność rodzeństwa dziecka    ( 2 </w:t>
      </w:r>
      <w:proofErr w:type="spellStart"/>
      <w:r>
        <w:t>pkt</w:t>
      </w:r>
      <w:proofErr w:type="spellEnd"/>
      <w:r>
        <w:t xml:space="preserve"> )</w:t>
      </w:r>
    </w:p>
    <w:p w:rsidR="00EA3185" w:rsidRDefault="002F13AF">
      <w:pPr>
        <w:pStyle w:val="Standard"/>
        <w:numPr>
          <w:ilvl w:val="1"/>
          <w:numId w:val="4"/>
        </w:numPr>
      </w:pPr>
      <w:r>
        <w:t xml:space="preserve">samotne </w:t>
      </w:r>
      <w:r>
        <w:t>wychowywanie dziecka w rodzinie ( oznacza to wychowywanie dziecka przez pannę, , kawalera, wdowę, wdowca, osobę pozostająca w separacji orzeczonej prawomocnym wyrokiem sądu, osobę rozwiedzioną, chyba, że osoba taka wychowuje wspólnie  co najmniej jedno dzi</w:t>
      </w:r>
      <w:r>
        <w:t xml:space="preserve">ecko z jego rodzicem)  ( 2  </w:t>
      </w:r>
      <w:proofErr w:type="spellStart"/>
      <w:r>
        <w:t>pkt</w:t>
      </w:r>
      <w:proofErr w:type="spellEnd"/>
      <w:r>
        <w:t xml:space="preserve"> )</w:t>
      </w:r>
    </w:p>
    <w:p w:rsidR="00EA3185" w:rsidRDefault="002F13AF">
      <w:pPr>
        <w:pStyle w:val="Standard"/>
        <w:numPr>
          <w:ilvl w:val="1"/>
          <w:numId w:val="4"/>
        </w:numPr>
      </w:pPr>
      <w:r>
        <w:t xml:space="preserve">objęcie dziecka pieczą zastępczą  ( 2 </w:t>
      </w:r>
      <w:proofErr w:type="spellStart"/>
      <w:r>
        <w:t>pkt</w:t>
      </w:r>
      <w:proofErr w:type="spellEnd"/>
      <w:r>
        <w:t xml:space="preserve"> )</w:t>
      </w:r>
    </w:p>
    <w:p w:rsidR="00EA3185" w:rsidRDefault="00EA3185">
      <w:pPr>
        <w:pStyle w:val="Standard"/>
      </w:pPr>
    </w:p>
    <w:p w:rsidR="00EA3185" w:rsidRDefault="002F13AF">
      <w:pPr>
        <w:pStyle w:val="Standard"/>
        <w:ind w:left="360"/>
        <w:rPr>
          <w:b/>
          <w:bCs/>
        </w:rPr>
      </w:pPr>
      <w:r>
        <w:rPr>
          <w:b/>
          <w:bCs/>
        </w:rPr>
        <w:t>II etap.</w:t>
      </w:r>
    </w:p>
    <w:p w:rsidR="00EA3185" w:rsidRDefault="00EA3185">
      <w:pPr>
        <w:pStyle w:val="Standard"/>
        <w:ind w:left="360"/>
      </w:pPr>
    </w:p>
    <w:tbl>
      <w:tblPr>
        <w:tblW w:w="8030" w:type="dxa"/>
        <w:tblInd w:w="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291"/>
        <w:gridCol w:w="2129"/>
      </w:tblGrid>
      <w:tr w:rsidR="00EA3185" w:rsidTr="00EA3185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Lp.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Kryteria dodatkowe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Liczba punktów</w:t>
            </w:r>
          </w:p>
        </w:tc>
      </w:tr>
      <w:tr w:rsidR="00EA3185" w:rsidTr="00EA3185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1.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Dziecko, którego oboje rodzice są zatrudnieni na podstawie umowy o pracę, wykonują pracę na podstawie umowy cywilnoprawnej,</w:t>
            </w:r>
            <w:r>
              <w:t xml:space="preserve"> uczą się w trybie dziennym lub prowadzą działalność  gospodarczą . Kryterium stosuje się </w:t>
            </w:r>
            <w:proofErr w:type="spellStart"/>
            <w:r>
              <w:t>równiwż</w:t>
            </w:r>
            <w:proofErr w:type="spellEnd"/>
            <w:r>
              <w:t xml:space="preserve"> w przypadku pracującego/studiującego rodzica,  samotnie wychowującego dziecko.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3</w:t>
            </w:r>
          </w:p>
        </w:tc>
      </w:tr>
      <w:tr w:rsidR="00EA3185" w:rsidTr="00EA3185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2.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 xml:space="preserve">Dziecko, którego jeden rodzic jest zatrudniony na </w:t>
            </w:r>
            <w:r>
              <w:lastRenderedPageBreak/>
              <w:t xml:space="preserve">podstawie umowy </w:t>
            </w:r>
            <w:r>
              <w:t>cywilnoprawnej, uczy się w trybie dziennym, lub prowadzi działalność gospodarczą.</w:t>
            </w:r>
          </w:p>
          <w:p w:rsidR="00EA3185" w:rsidRDefault="00EA3185">
            <w:pPr>
              <w:pStyle w:val="Standard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lastRenderedPageBreak/>
              <w:t>1</w:t>
            </w:r>
          </w:p>
        </w:tc>
      </w:tr>
      <w:tr w:rsidR="00EA3185" w:rsidTr="00EA3185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lastRenderedPageBreak/>
              <w:t>3.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Dziecko,  którego  rodzeństwo jednocześnie ubiega się o przyjęcie do tego samego przedszkola w roku szkolnym, którego dotyczy rekrutacja ( rodzeństwo wychowywane w ro</w:t>
            </w:r>
            <w:r>
              <w:t>dzinie prowadzącej wspólne gospodarstwo domowe).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2</w:t>
            </w:r>
          </w:p>
        </w:tc>
      </w:tr>
      <w:tr w:rsidR="00EA3185" w:rsidTr="00EA318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4.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 xml:space="preserve">Dziecko, którego rodzeństwo będzie kontynuowało edukację w przedszkolu w roku szkolnym, którego dotyczy rekrutacja ( rodzeństwo wychowywane w rodzinie prowadzącej wspólne gospodarstwo domowe).  </w:t>
            </w:r>
          </w:p>
          <w:p w:rsidR="00EA3185" w:rsidRDefault="00EA3185">
            <w:pPr>
              <w:pStyle w:val="Standard"/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2</w:t>
            </w:r>
          </w:p>
        </w:tc>
      </w:tr>
      <w:tr w:rsidR="00EA3185" w:rsidTr="00EA3185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5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 xml:space="preserve"> </w:t>
            </w:r>
          </w:p>
          <w:p w:rsidR="00EA3185" w:rsidRDefault="002F13AF">
            <w:pPr>
              <w:pStyle w:val="Standard"/>
              <w:snapToGrid w:val="0"/>
            </w:pPr>
            <w:r>
              <w:t>Zadeklarowanie  8 godzin dziennego pobytu dziecka w przedszkolu.</w:t>
            </w:r>
          </w:p>
          <w:p w:rsidR="00EA3185" w:rsidRDefault="00EA3185">
            <w:pPr>
              <w:pStyle w:val="Standard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2</w:t>
            </w:r>
          </w:p>
        </w:tc>
      </w:tr>
      <w:tr w:rsidR="00EA3185" w:rsidTr="00EA3185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6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Zadeklarowanie 9 godzin i więcej dziennego pobytu dziecka w przedszkolu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185" w:rsidRDefault="002F13AF">
            <w:pPr>
              <w:pStyle w:val="Standard"/>
              <w:snapToGrid w:val="0"/>
            </w:pPr>
            <w:r>
              <w:t>3</w:t>
            </w:r>
          </w:p>
        </w:tc>
      </w:tr>
    </w:tbl>
    <w:p w:rsidR="00EA3185" w:rsidRDefault="00EA3185">
      <w:pPr>
        <w:pStyle w:val="Standard"/>
        <w:ind w:left="360"/>
      </w:pPr>
    </w:p>
    <w:p w:rsidR="00EA3185" w:rsidRDefault="002F13AF">
      <w:pPr>
        <w:pStyle w:val="Standard"/>
        <w:ind w:left="180" w:hanging="180"/>
      </w:pPr>
      <w:r>
        <w:t xml:space="preserve">2. Jeżeli po przeprowadzeniu powyższej procedury rekrutacyjnej gmina będzie dysponowała wolnymi miejscami </w:t>
      </w:r>
      <w:r>
        <w:t>w danym przedszkolu, możliwe będzie przyjęcie dzieci zamieszkałych poza jej obszarem.</w:t>
      </w:r>
    </w:p>
    <w:p w:rsidR="00EA3185" w:rsidRDefault="00EA3185">
      <w:pPr>
        <w:pStyle w:val="Standard"/>
        <w:jc w:val="center"/>
        <w:rPr>
          <w:b/>
          <w:bCs/>
        </w:rPr>
      </w:pPr>
    </w:p>
    <w:p w:rsidR="00EA3185" w:rsidRDefault="00EA3185">
      <w:pPr>
        <w:pStyle w:val="Standard"/>
        <w:jc w:val="center"/>
        <w:rPr>
          <w:b/>
          <w:bCs/>
        </w:rPr>
      </w:pPr>
    </w:p>
    <w:p w:rsidR="00EA3185" w:rsidRDefault="002F13AF">
      <w:pPr>
        <w:pStyle w:val="Standard"/>
        <w:jc w:val="center"/>
        <w:rPr>
          <w:b/>
          <w:bCs/>
        </w:rPr>
      </w:pPr>
      <w:r>
        <w:rPr>
          <w:b/>
          <w:bCs/>
        </w:rPr>
        <w:t>Rozdział IV</w:t>
      </w:r>
    </w:p>
    <w:p w:rsidR="00EA3185" w:rsidRDefault="002F13AF">
      <w:pPr>
        <w:pStyle w:val="Heading2"/>
      </w:pPr>
      <w:r>
        <w:t>Tryb pracy Komisji Rekrutacyjnej</w:t>
      </w:r>
    </w:p>
    <w:p w:rsidR="00EA3185" w:rsidRDefault="00EA3185">
      <w:pPr>
        <w:pStyle w:val="Standard"/>
        <w:jc w:val="center"/>
      </w:pPr>
    </w:p>
    <w:p w:rsidR="00EA3185" w:rsidRDefault="002F13AF">
      <w:pPr>
        <w:pStyle w:val="Standard"/>
        <w:jc w:val="center"/>
      </w:pPr>
      <w:r>
        <w:t>§ 5</w:t>
      </w:r>
    </w:p>
    <w:p w:rsidR="00EA3185" w:rsidRDefault="00EA3185">
      <w:pPr>
        <w:pStyle w:val="Standard"/>
        <w:jc w:val="center"/>
      </w:pPr>
    </w:p>
    <w:p w:rsidR="00EA3185" w:rsidRDefault="002F13AF">
      <w:pPr>
        <w:pStyle w:val="Standard"/>
        <w:numPr>
          <w:ilvl w:val="0"/>
          <w:numId w:val="11"/>
        </w:numPr>
      </w:pPr>
      <w:r>
        <w:t xml:space="preserve">Komisję Rekrutacyjną powołuje dyrektor Przedszkola Miejskiego nr 3 im. Doroty </w:t>
      </w:r>
      <w:proofErr w:type="spellStart"/>
      <w:r>
        <w:t>Gellner</w:t>
      </w:r>
      <w:proofErr w:type="spellEnd"/>
      <w:r>
        <w:t xml:space="preserve"> w Lipnie  i wyznacza jej pr</w:t>
      </w:r>
      <w:r>
        <w:t>zewodniczącego.</w:t>
      </w:r>
    </w:p>
    <w:p w:rsidR="00EA3185" w:rsidRDefault="002F13AF">
      <w:pPr>
        <w:pStyle w:val="Standard"/>
        <w:numPr>
          <w:ilvl w:val="0"/>
          <w:numId w:val="5"/>
        </w:numPr>
      </w:pPr>
      <w:r>
        <w:t>W skład komisji rekrutacyjnej wchodzą:</w:t>
      </w:r>
    </w:p>
    <w:p w:rsidR="00EA3185" w:rsidRDefault="002F13AF">
      <w:pPr>
        <w:pStyle w:val="Standard"/>
        <w:numPr>
          <w:ilvl w:val="1"/>
          <w:numId w:val="5"/>
        </w:numPr>
      </w:pPr>
      <w:r>
        <w:t>przedstawiciel Urzędu Gminy Miasta Lipna</w:t>
      </w:r>
    </w:p>
    <w:p w:rsidR="00EA3185" w:rsidRDefault="002F13AF">
      <w:pPr>
        <w:pStyle w:val="Standard"/>
        <w:numPr>
          <w:ilvl w:val="1"/>
          <w:numId w:val="5"/>
        </w:numPr>
      </w:pPr>
      <w:r>
        <w:t>2 przedstawicieli Rady Pedagogicznej</w:t>
      </w:r>
    </w:p>
    <w:p w:rsidR="00EA3185" w:rsidRDefault="002F13AF">
      <w:pPr>
        <w:pStyle w:val="Standard"/>
        <w:numPr>
          <w:ilvl w:val="1"/>
          <w:numId w:val="5"/>
        </w:numPr>
      </w:pPr>
      <w:r>
        <w:t>1 przedstawiciel Rady Rodziców</w:t>
      </w:r>
    </w:p>
    <w:p w:rsidR="00EA3185" w:rsidRDefault="002F13AF">
      <w:pPr>
        <w:pStyle w:val="Standard"/>
        <w:numPr>
          <w:ilvl w:val="0"/>
          <w:numId w:val="5"/>
        </w:numPr>
      </w:pPr>
      <w:r>
        <w:t xml:space="preserve">Posiedzenie Komisji Rekrutacyjnej odbywa się na terenie Przedszkola Miejskiego nr 3 im. </w:t>
      </w:r>
      <w:r>
        <w:t xml:space="preserve">Doroty </w:t>
      </w:r>
      <w:proofErr w:type="spellStart"/>
      <w:r>
        <w:t>Gellner</w:t>
      </w:r>
      <w:proofErr w:type="spellEnd"/>
      <w:r>
        <w:t xml:space="preserve"> Lipnie  w terminie ustalonym w harmonogramie rekrutacji.</w:t>
      </w:r>
    </w:p>
    <w:p w:rsidR="00EA3185" w:rsidRDefault="002F13AF">
      <w:pPr>
        <w:pStyle w:val="Standard"/>
        <w:numPr>
          <w:ilvl w:val="0"/>
          <w:numId w:val="5"/>
        </w:numPr>
      </w:pPr>
      <w:r>
        <w:t>W pierwszym etapie Komisja Rekrutacyjna dokonuje wstępnej analizy złożonych kart w celu zapewnienia  miejsc w przedszkolu dla dzieci spełniających kryteria określone w § 4.</w:t>
      </w:r>
    </w:p>
    <w:p w:rsidR="00EA3185" w:rsidRDefault="002F13AF">
      <w:pPr>
        <w:pStyle w:val="Standard"/>
        <w:numPr>
          <w:ilvl w:val="0"/>
          <w:numId w:val="5"/>
        </w:numPr>
      </w:pPr>
      <w:r>
        <w:t>W drugim et</w:t>
      </w:r>
      <w:r>
        <w:t>apie Komisja Rekrutacyjna podejmuje decyzję o zakwalifikowaniu dzieci do przedszkola w ramach posiadanych miejsc spełniających dodatkowe kryteria określone w § 4</w:t>
      </w:r>
    </w:p>
    <w:p w:rsidR="00EA3185" w:rsidRDefault="002F13AF">
      <w:pPr>
        <w:pStyle w:val="Standard"/>
        <w:numPr>
          <w:ilvl w:val="0"/>
          <w:numId w:val="5"/>
        </w:numPr>
      </w:pPr>
      <w:r>
        <w:t>W przypadku zaistnienia sytuacji spornej lub wątpliwej  Komisja Rekrutacyjna na posiedzeniu m</w:t>
      </w:r>
      <w:r>
        <w:t>a prawo podjęcia decyzji w drodze głosowania . Poszczególni członkowie Komisji dysponują jednym głosem. W przypadku, gdy głosowanie nie przyniesie rozstrzygnięcia – decydujący głos należy do przewodniczącego Komisji.</w:t>
      </w:r>
    </w:p>
    <w:p w:rsidR="00EA3185" w:rsidRDefault="002F13AF">
      <w:pPr>
        <w:pStyle w:val="Standard"/>
        <w:numPr>
          <w:ilvl w:val="0"/>
          <w:numId w:val="5"/>
        </w:numPr>
      </w:pPr>
      <w:r>
        <w:t>Z posiedzenia Komisji Rekrutacyjnej spo</w:t>
      </w:r>
      <w:r>
        <w:t>rządza się protokół.</w:t>
      </w:r>
    </w:p>
    <w:p w:rsidR="00EA3185" w:rsidRDefault="002F13AF">
      <w:pPr>
        <w:pStyle w:val="Standard"/>
        <w:numPr>
          <w:ilvl w:val="0"/>
          <w:numId w:val="5"/>
        </w:numPr>
      </w:pPr>
      <w:r>
        <w:t>Komisja Rekrutacyjna ustala wyniki postępowania rekrutacyjnego i podaje do publicznej wiadomości :</w:t>
      </w:r>
    </w:p>
    <w:p w:rsidR="00EA3185" w:rsidRDefault="002F13AF">
      <w:pPr>
        <w:pStyle w:val="Standard"/>
        <w:numPr>
          <w:ilvl w:val="1"/>
          <w:numId w:val="5"/>
        </w:numPr>
      </w:pPr>
      <w:r>
        <w:t>listy dzieci zakwalifikowanych i dzieci niezakwalifikowanych</w:t>
      </w:r>
    </w:p>
    <w:p w:rsidR="00EA3185" w:rsidRDefault="002F13AF">
      <w:pPr>
        <w:pStyle w:val="Standard"/>
        <w:numPr>
          <w:ilvl w:val="1"/>
          <w:numId w:val="5"/>
        </w:numPr>
      </w:pPr>
      <w:r>
        <w:t>ustala i podaje do publicznej wiadomości listy dzieci przyjętych i nieprzy</w:t>
      </w:r>
      <w:r>
        <w:t>jętych</w:t>
      </w:r>
    </w:p>
    <w:p w:rsidR="00EA3185" w:rsidRDefault="002F13AF">
      <w:pPr>
        <w:pStyle w:val="Standard"/>
        <w:numPr>
          <w:ilvl w:val="0"/>
          <w:numId w:val="5"/>
        </w:numPr>
      </w:pPr>
      <w:r>
        <w:lastRenderedPageBreak/>
        <w:t xml:space="preserve">Listy o których mowa w §5  pkt. 8  podaje się do publicznej wiadomości  poprzez umieszczenie w widocznym miejscu w siedzibie Przedszkola Miejskiego nr 3 im. Doroty </w:t>
      </w:r>
      <w:proofErr w:type="spellStart"/>
      <w:r>
        <w:t>Gellner</w:t>
      </w:r>
      <w:proofErr w:type="spellEnd"/>
      <w:r>
        <w:t xml:space="preserve"> w Lipnie. Listy zawierają  imiona i nazwiska dzieci uszeregowane w kolejności</w:t>
      </w:r>
      <w:r>
        <w:t xml:space="preserve"> alfabetycznej oraz  liczbę punktów, która uprawniała do przyjęcia.</w:t>
      </w:r>
    </w:p>
    <w:p w:rsidR="00EA3185" w:rsidRDefault="002F13AF">
      <w:pPr>
        <w:pStyle w:val="Standard"/>
        <w:numPr>
          <w:ilvl w:val="0"/>
          <w:numId w:val="5"/>
        </w:numPr>
      </w:pPr>
      <w:r>
        <w:t>Dzień podania do publicznej wiadomości listy o której mowa w §5 pkt. 9 jest określony w formie adnotacji umieszczonej na tej liście , opatrzonej podpisem przewodniczącego Komisji Rekrutac</w:t>
      </w:r>
      <w:r>
        <w:t>yjnej.</w:t>
      </w:r>
    </w:p>
    <w:p w:rsidR="00EA3185" w:rsidRDefault="002F13AF">
      <w:pPr>
        <w:pStyle w:val="Standard"/>
        <w:numPr>
          <w:ilvl w:val="0"/>
          <w:numId w:val="5"/>
        </w:numPr>
      </w:pPr>
      <w:r>
        <w:t>Jeśli rodzic dziecka nieprzyjętego do przedszkola wystąpi do Komisji Rekrutacyjnej z wnioskiem o sporządzenie uzasadnienia odmowy przyjęcia dziecka Komisja Rekrutacyjna sporządza uzasadnienie zawierające przyczyny odmowy przyjęcia, w tym liczbę punk</w:t>
      </w:r>
      <w:r>
        <w:t>tów, która uprawniała do przyjęcia oraz liczbę punktów, którą kandydat uzyskał w postępowaniu rekrutacyjnym.</w:t>
      </w:r>
    </w:p>
    <w:p w:rsidR="00EA3185" w:rsidRDefault="00EA3185">
      <w:pPr>
        <w:pStyle w:val="Standard"/>
        <w:ind w:left="360"/>
      </w:pPr>
    </w:p>
    <w:p w:rsidR="00EA3185" w:rsidRDefault="00EA3185">
      <w:pPr>
        <w:pStyle w:val="Standard"/>
        <w:ind w:left="360"/>
        <w:jc w:val="center"/>
        <w:rPr>
          <w:b/>
          <w:bCs/>
        </w:rPr>
      </w:pPr>
    </w:p>
    <w:p w:rsidR="00EA3185" w:rsidRDefault="002F13AF">
      <w:pPr>
        <w:pStyle w:val="Standard"/>
        <w:jc w:val="center"/>
        <w:rPr>
          <w:b/>
          <w:bCs/>
        </w:rPr>
      </w:pPr>
      <w:r>
        <w:rPr>
          <w:b/>
          <w:bCs/>
        </w:rPr>
        <w:t>Rozdział V</w:t>
      </w:r>
    </w:p>
    <w:p w:rsidR="00EA3185" w:rsidRDefault="002F13AF">
      <w:pPr>
        <w:pStyle w:val="Standard"/>
        <w:jc w:val="center"/>
        <w:rPr>
          <w:b/>
          <w:bCs/>
        </w:rPr>
      </w:pPr>
      <w:r>
        <w:rPr>
          <w:b/>
          <w:bCs/>
        </w:rPr>
        <w:t>Zadania przewodniczącego i członków Komisji Rekrutacyjnej</w:t>
      </w:r>
    </w:p>
    <w:p w:rsidR="00EA3185" w:rsidRDefault="002F13AF">
      <w:pPr>
        <w:pStyle w:val="Standard"/>
        <w:jc w:val="center"/>
        <w:rPr>
          <w:b/>
          <w:bCs/>
        </w:rPr>
      </w:pPr>
      <w:r>
        <w:rPr>
          <w:b/>
          <w:bCs/>
        </w:rPr>
        <w:t>oraz dyrektora przedszkola w procesie rekrutacji</w:t>
      </w:r>
    </w:p>
    <w:p w:rsidR="00EA3185" w:rsidRDefault="00EA3185">
      <w:pPr>
        <w:pStyle w:val="Standard"/>
        <w:ind w:left="360"/>
        <w:jc w:val="center"/>
      </w:pPr>
    </w:p>
    <w:p w:rsidR="00EA3185" w:rsidRDefault="00EA3185">
      <w:pPr>
        <w:pStyle w:val="Standard"/>
        <w:jc w:val="center"/>
      </w:pPr>
    </w:p>
    <w:p w:rsidR="00EA3185" w:rsidRDefault="002F13AF">
      <w:pPr>
        <w:pStyle w:val="Standard"/>
        <w:ind w:left="360"/>
        <w:jc w:val="center"/>
      </w:pPr>
      <w:r>
        <w:t>§ 6</w:t>
      </w:r>
    </w:p>
    <w:p w:rsidR="00EA3185" w:rsidRDefault="00EA3185">
      <w:pPr>
        <w:pStyle w:val="Standard"/>
        <w:ind w:left="360"/>
        <w:jc w:val="center"/>
      </w:pPr>
    </w:p>
    <w:p w:rsidR="00EA3185" w:rsidRDefault="002F13AF">
      <w:pPr>
        <w:pStyle w:val="Textbodyindent"/>
        <w:numPr>
          <w:ilvl w:val="0"/>
          <w:numId w:val="12"/>
        </w:numPr>
      </w:pPr>
      <w:r>
        <w:t>Do zadań przewodn</w:t>
      </w:r>
      <w:r>
        <w:t>iczącego Komisji Rekrutacyjnej należy:</w:t>
      </w:r>
    </w:p>
    <w:p w:rsidR="00EA3185" w:rsidRDefault="002F13AF">
      <w:pPr>
        <w:pStyle w:val="Textbodyindent"/>
        <w:numPr>
          <w:ilvl w:val="1"/>
          <w:numId w:val="5"/>
        </w:numPr>
      </w:pPr>
      <w:r>
        <w:t>pobranie wykazu złożonych wniosków i wniosków o przyjęcie dziecka do przedszkola z odpowiednimi załącznikami od dyrektora przedszkola</w:t>
      </w:r>
    </w:p>
    <w:p w:rsidR="00EA3185" w:rsidRDefault="002F13AF">
      <w:pPr>
        <w:pStyle w:val="Standard"/>
        <w:numPr>
          <w:ilvl w:val="1"/>
          <w:numId w:val="5"/>
        </w:numPr>
      </w:pPr>
      <w:r>
        <w:t>organizacja posiedzenia i kierowanie pracami Komisji  zgodnie z przepisami prawa i</w:t>
      </w:r>
      <w:r>
        <w:t xml:space="preserve"> postanowieniami niniejszego regulaminu.</w:t>
      </w:r>
    </w:p>
    <w:p w:rsidR="00EA3185" w:rsidRDefault="002F13AF">
      <w:pPr>
        <w:pStyle w:val="Standard"/>
        <w:numPr>
          <w:ilvl w:val="1"/>
          <w:numId w:val="5"/>
        </w:numPr>
      </w:pPr>
      <w:r>
        <w:t>Prowadzenie prac Komisji w czasie każdego posiedzenia z uwzględnieniem następujących czynności:</w:t>
      </w:r>
    </w:p>
    <w:p w:rsidR="00EA3185" w:rsidRDefault="002F13AF">
      <w:pPr>
        <w:pStyle w:val="Standard"/>
        <w:numPr>
          <w:ilvl w:val="2"/>
          <w:numId w:val="5"/>
        </w:numPr>
      </w:pPr>
      <w:r>
        <w:t>wyznaczenie protokolanta</w:t>
      </w:r>
    </w:p>
    <w:p w:rsidR="00EA3185" w:rsidRDefault="002F13AF">
      <w:pPr>
        <w:pStyle w:val="Standard"/>
        <w:numPr>
          <w:ilvl w:val="2"/>
          <w:numId w:val="5"/>
        </w:numPr>
      </w:pPr>
      <w:r>
        <w:t xml:space="preserve">zapoznanie i podpisanie przez członków Komisji Rekrutacyjnej zobowiązań  zgodnie z ustawą o </w:t>
      </w:r>
      <w:r>
        <w:t>ochronie danych osobowych</w:t>
      </w:r>
    </w:p>
    <w:p w:rsidR="00EA3185" w:rsidRDefault="002F13AF">
      <w:pPr>
        <w:pStyle w:val="Standard"/>
        <w:numPr>
          <w:ilvl w:val="2"/>
          <w:numId w:val="5"/>
        </w:numPr>
      </w:pPr>
      <w:r>
        <w:t>zapoznanie z wykazami wniosków o przyjęcie dzieci do przedszkola</w:t>
      </w:r>
    </w:p>
    <w:p w:rsidR="00EA3185" w:rsidRDefault="002F13AF">
      <w:pPr>
        <w:pStyle w:val="Standard"/>
        <w:numPr>
          <w:ilvl w:val="2"/>
          <w:numId w:val="5"/>
        </w:numPr>
      </w:pPr>
      <w:r>
        <w:t>zapoznanie z zasadami rekrutacji dzieci do przedszkola</w:t>
      </w:r>
    </w:p>
    <w:p w:rsidR="00EA3185" w:rsidRDefault="002F13AF">
      <w:pPr>
        <w:pStyle w:val="Standard"/>
        <w:numPr>
          <w:ilvl w:val="2"/>
          <w:numId w:val="5"/>
        </w:numPr>
      </w:pPr>
      <w:r>
        <w:t>kierowanie rozpatrywaniem przez Komisję wniosków o przyjęcie dziecka  do przedszkola złożonego przez rodziców</w:t>
      </w:r>
    </w:p>
    <w:p w:rsidR="00EA3185" w:rsidRDefault="002F13AF">
      <w:pPr>
        <w:pStyle w:val="Standard"/>
        <w:numPr>
          <w:ilvl w:val="2"/>
          <w:numId w:val="5"/>
        </w:numPr>
      </w:pPr>
      <w:r>
        <w:t>nadzorowanie pod względem merytorycznym prawidłowości sporządzania  dokumentacji przez Komisję, a w tym składania podpisów przez członków Komisji, protokołowania posiedzenia w czasie jego trwania , sporządzenia list dzieci przyjętych i nieprzyjętych w kole</w:t>
      </w:r>
      <w:r>
        <w:t>jności alfabetycznej</w:t>
      </w:r>
    </w:p>
    <w:p w:rsidR="00EA3185" w:rsidRDefault="002F13AF">
      <w:pPr>
        <w:pStyle w:val="Standard"/>
        <w:numPr>
          <w:ilvl w:val="0"/>
          <w:numId w:val="13"/>
        </w:numPr>
      </w:pPr>
      <w:r>
        <w:t>Do zadań członków Komisji Rekrutacyjnej należy:</w:t>
      </w:r>
    </w:p>
    <w:p w:rsidR="00EA3185" w:rsidRDefault="002F13AF">
      <w:pPr>
        <w:pStyle w:val="Standard"/>
        <w:numPr>
          <w:ilvl w:val="1"/>
          <w:numId w:val="6"/>
        </w:numPr>
      </w:pPr>
      <w:r>
        <w:t>sprawdzenie wszystkich dokumentów pod względem formalnym i rzeczowym, ze szczególnym zwróceniem uwagi na datę urodzenia dziecka, miejsce zamieszkania dziecka, czas pobytu dziecka w prze</w:t>
      </w:r>
      <w:r>
        <w:t>dszkolu, pracę rodziców , czytelność zapisów we wniosku o przyjęcie do przedszkola i innych dokumentów.</w:t>
      </w:r>
    </w:p>
    <w:p w:rsidR="00EA3185" w:rsidRDefault="002F13AF">
      <w:pPr>
        <w:pStyle w:val="Standard"/>
        <w:numPr>
          <w:ilvl w:val="1"/>
          <w:numId w:val="6"/>
        </w:numPr>
      </w:pPr>
      <w:r>
        <w:t>weryfikowanie złożonych kart pod względem spełniania kryteriów ustawowych oraz wynikających z kryteriów dodatkowych</w:t>
      </w:r>
    </w:p>
    <w:p w:rsidR="00EA3185" w:rsidRDefault="002F13AF">
      <w:pPr>
        <w:pStyle w:val="Standard"/>
        <w:numPr>
          <w:ilvl w:val="1"/>
          <w:numId w:val="6"/>
        </w:numPr>
      </w:pPr>
      <w:r>
        <w:t>określenie liczby punktów uzyskanych</w:t>
      </w:r>
      <w:r>
        <w:t xml:space="preserve"> przez poszczególne dzieci</w:t>
      </w:r>
    </w:p>
    <w:p w:rsidR="00EA3185" w:rsidRDefault="002F13AF">
      <w:pPr>
        <w:pStyle w:val="Standard"/>
        <w:numPr>
          <w:ilvl w:val="1"/>
          <w:numId w:val="6"/>
        </w:numPr>
      </w:pPr>
      <w:r>
        <w:t>ustalenie wyników postępowania rekrutacyjnego i sporządzenie listy dzieci</w:t>
      </w:r>
    </w:p>
    <w:p w:rsidR="00EA3185" w:rsidRDefault="002F13AF">
      <w:pPr>
        <w:pStyle w:val="Standard"/>
      </w:pPr>
      <w:r>
        <w:t xml:space="preserve">                      zakwalifikowanych i niezakwalifikowanych,</w:t>
      </w:r>
    </w:p>
    <w:p w:rsidR="00EA3185" w:rsidRDefault="002F13AF">
      <w:pPr>
        <w:pStyle w:val="Standard"/>
        <w:numPr>
          <w:ilvl w:val="1"/>
          <w:numId w:val="6"/>
        </w:numPr>
      </w:pPr>
      <w:r>
        <w:t>ustalenie wyników postępowania rekrutacyjnego i sporządzenie listy dzieci przyjętych i nie</w:t>
      </w:r>
      <w:r>
        <w:t>przyjętych,</w:t>
      </w:r>
    </w:p>
    <w:p w:rsidR="00EA3185" w:rsidRDefault="002F13AF">
      <w:pPr>
        <w:pStyle w:val="Standard"/>
        <w:numPr>
          <w:ilvl w:val="0"/>
          <w:numId w:val="6"/>
        </w:numPr>
      </w:pPr>
      <w:r>
        <w:t>Do zadań dyrektora przedszkola należy:</w:t>
      </w:r>
    </w:p>
    <w:p w:rsidR="00EA3185" w:rsidRDefault="002F13AF">
      <w:pPr>
        <w:pStyle w:val="Standard"/>
        <w:numPr>
          <w:ilvl w:val="1"/>
          <w:numId w:val="6"/>
        </w:numPr>
      </w:pPr>
      <w:r>
        <w:lastRenderedPageBreak/>
        <w:t>wykonanie niezbędnych czynności związanych z ogłoszeniem rekrutacji.</w:t>
      </w:r>
    </w:p>
    <w:p w:rsidR="00EA3185" w:rsidRDefault="002F13AF">
      <w:pPr>
        <w:pStyle w:val="Standard"/>
        <w:numPr>
          <w:ilvl w:val="1"/>
          <w:numId w:val="6"/>
        </w:numPr>
      </w:pPr>
      <w:r>
        <w:t>udostępnienie regulaminu rekrutacji</w:t>
      </w:r>
    </w:p>
    <w:p w:rsidR="00EA3185" w:rsidRDefault="002F13AF">
      <w:pPr>
        <w:pStyle w:val="Standard"/>
        <w:numPr>
          <w:ilvl w:val="1"/>
          <w:numId w:val="6"/>
        </w:numPr>
      </w:pPr>
      <w:r>
        <w:t>wyjaśnienie zainteresowanym rodzicom zasad określonych w regulaminie rekrutacji</w:t>
      </w:r>
    </w:p>
    <w:p w:rsidR="00EA3185" w:rsidRDefault="002F13AF">
      <w:pPr>
        <w:pStyle w:val="Standard"/>
        <w:numPr>
          <w:ilvl w:val="1"/>
          <w:numId w:val="6"/>
        </w:numPr>
      </w:pPr>
      <w:r>
        <w:t>wydawanie i przyjmo</w:t>
      </w:r>
      <w:r>
        <w:t>wanie wniosków o przyjęcie dziecka do przedszkola oraz przyjmowanie innych dokumentów dostarczonych przez rodziców</w:t>
      </w:r>
    </w:p>
    <w:p w:rsidR="00EA3185" w:rsidRDefault="002F13AF">
      <w:pPr>
        <w:pStyle w:val="Standard"/>
        <w:numPr>
          <w:ilvl w:val="1"/>
          <w:numId w:val="6"/>
        </w:numPr>
      </w:pPr>
      <w:r>
        <w:t>sporządzenie na posiedzenie Komisji Rekrutacyjnej wykazu zgłoszonych dzieci - zawierające nazwiska i imiona dzieci w porządku alfabetycznym</w:t>
      </w:r>
    </w:p>
    <w:p w:rsidR="00EA3185" w:rsidRDefault="002F13AF">
      <w:pPr>
        <w:pStyle w:val="Standard"/>
        <w:numPr>
          <w:ilvl w:val="1"/>
          <w:numId w:val="6"/>
        </w:numPr>
      </w:pPr>
      <w:r>
        <w:t>w</w:t>
      </w:r>
      <w:r>
        <w:t>ydanie przewodniczącemu Komisji Rekrutacyjnej wykazu złożonych oświadczeń i wniosków o przyjęcie dziecka do przedszkola z odpowiednimi załącznikami złożonymi przez rodziców</w:t>
      </w:r>
    </w:p>
    <w:p w:rsidR="00EA3185" w:rsidRDefault="002F13AF">
      <w:pPr>
        <w:pStyle w:val="Standard"/>
        <w:numPr>
          <w:ilvl w:val="1"/>
          <w:numId w:val="6"/>
        </w:numPr>
      </w:pPr>
      <w:r>
        <w:t>rozpatrywanie odwołań  od rozstrzygnięcia Komisji Rekrutacyjnej</w:t>
      </w:r>
    </w:p>
    <w:p w:rsidR="00EA3185" w:rsidRDefault="00EA3185">
      <w:pPr>
        <w:pStyle w:val="Standard"/>
        <w:ind w:left="1080"/>
      </w:pPr>
    </w:p>
    <w:p w:rsidR="00EA3185" w:rsidRDefault="00EA3185">
      <w:pPr>
        <w:pStyle w:val="Standard"/>
        <w:ind w:left="1080"/>
      </w:pPr>
    </w:p>
    <w:p w:rsidR="00EA3185" w:rsidRDefault="002F13AF">
      <w:pPr>
        <w:pStyle w:val="Standard"/>
        <w:ind w:left="1080"/>
        <w:jc w:val="center"/>
        <w:rPr>
          <w:b/>
          <w:bCs/>
        </w:rPr>
      </w:pPr>
      <w:r>
        <w:rPr>
          <w:b/>
          <w:bCs/>
        </w:rPr>
        <w:t>Rozdział VI</w:t>
      </w:r>
    </w:p>
    <w:p w:rsidR="00EA3185" w:rsidRDefault="002F13AF">
      <w:pPr>
        <w:pStyle w:val="Heading3"/>
      </w:pPr>
      <w:r>
        <w:t>Tryb odwoławczy</w:t>
      </w:r>
    </w:p>
    <w:p w:rsidR="00EA3185" w:rsidRDefault="00EA3185">
      <w:pPr>
        <w:pStyle w:val="Standard"/>
        <w:ind w:left="1080"/>
        <w:jc w:val="center"/>
      </w:pPr>
    </w:p>
    <w:p w:rsidR="00EA3185" w:rsidRDefault="002F13AF">
      <w:pPr>
        <w:pStyle w:val="Standard"/>
        <w:ind w:left="1080"/>
        <w:jc w:val="center"/>
      </w:pPr>
      <w:r>
        <w:t>§ 7</w:t>
      </w:r>
    </w:p>
    <w:p w:rsidR="00EA3185" w:rsidRDefault="002F13AF">
      <w:pPr>
        <w:pStyle w:val="Standard"/>
        <w:numPr>
          <w:ilvl w:val="1"/>
          <w:numId w:val="2"/>
        </w:numPr>
      </w:pPr>
      <w:r>
        <w:t xml:space="preserve">W terminie 7 dni od dnia podania do publicznej wiadomości listy dzieci zakwalifikowanych i niezakwalifikowanych oraz  przyjętych i nieprzyjętych, rodzic dziecka może wystąpić do Komisji Rekrutacyjnej  z wnioskiem o sporządzenie </w:t>
      </w:r>
      <w:r>
        <w:t>uzasadnienia  odmowy przyjęcia dziecka do przedszkola.</w:t>
      </w:r>
    </w:p>
    <w:p w:rsidR="00EA3185" w:rsidRDefault="002F13AF">
      <w:pPr>
        <w:pStyle w:val="Standard"/>
        <w:numPr>
          <w:ilvl w:val="1"/>
          <w:numId w:val="2"/>
        </w:numPr>
      </w:pPr>
      <w:r>
        <w:t>Uzasadnienie sporządza się w terminie 5 dni  od dnia wystąpienia przez rodzica dziecka z wnioskiem o którym mowa w § 7 pkt. 2. Uzasadnienie zawiera przyczyny odmowy przyjęcia dziecka, w tym  liczbę pun</w:t>
      </w:r>
      <w:r>
        <w:t>któw , która uprawniała do przyjęcia oraz liczbę punktów,  którą uzyskało dziecko  w postępowaniu rekrutacyjnym.</w:t>
      </w:r>
    </w:p>
    <w:p w:rsidR="00EA3185" w:rsidRDefault="002F13AF">
      <w:pPr>
        <w:pStyle w:val="Standard"/>
        <w:numPr>
          <w:ilvl w:val="1"/>
          <w:numId w:val="2"/>
        </w:numPr>
      </w:pPr>
      <w:r>
        <w:t>Rodzic dziecka może wnieść do dyrektora przedszkola odwołanie od rozstrzygnięcia komisji rekrutacyjnej w terminie 7 dni  od dnia otrzymania uza</w:t>
      </w:r>
      <w:r>
        <w:t>sadnienia.</w:t>
      </w:r>
    </w:p>
    <w:p w:rsidR="00EA3185" w:rsidRDefault="002F13AF">
      <w:pPr>
        <w:pStyle w:val="Standard"/>
        <w:numPr>
          <w:ilvl w:val="1"/>
          <w:numId w:val="2"/>
        </w:numPr>
      </w:pPr>
      <w:r>
        <w:t>Dyrektor przedszkola rozpatruje odwołanie  od rozstrzygnięcia Komisji Rekrutacyjnej  o którym mowa w  § 7 pkt. 3 w terminie 7 dni  od dnia otrzymania odwołania.</w:t>
      </w:r>
    </w:p>
    <w:p w:rsidR="00EA3185" w:rsidRDefault="002F13AF">
      <w:pPr>
        <w:pStyle w:val="Standard"/>
        <w:numPr>
          <w:ilvl w:val="1"/>
          <w:numId w:val="2"/>
        </w:numPr>
      </w:pPr>
      <w:r>
        <w:t>Na rozstrzygnięcie dyrektora przedszkola służy skarga do sądu administracyjnego.</w:t>
      </w:r>
    </w:p>
    <w:p w:rsidR="00EA3185" w:rsidRDefault="00EA3185">
      <w:pPr>
        <w:pStyle w:val="Standard"/>
        <w:ind w:left="1080"/>
      </w:pPr>
    </w:p>
    <w:p w:rsidR="00EA3185" w:rsidRDefault="002F13AF">
      <w:pPr>
        <w:pStyle w:val="Standard"/>
        <w:ind w:left="1080"/>
      </w:pPr>
      <w:r>
        <w:rPr>
          <w:b/>
          <w:bCs/>
        </w:rPr>
        <w:t>Wykaz załączników do regulaminu</w:t>
      </w:r>
      <w:r>
        <w:t>:</w:t>
      </w:r>
    </w:p>
    <w:p w:rsidR="00EA3185" w:rsidRDefault="00EA3185">
      <w:pPr>
        <w:pStyle w:val="Standard"/>
        <w:ind w:left="1080"/>
      </w:pPr>
    </w:p>
    <w:p w:rsidR="00EA3185" w:rsidRDefault="002F13AF">
      <w:pPr>
        <w:pStyle w:val="Tekstpodstawowywcity31"/>
        <w:numPr>
          <w:ilvl w:val="0"/>
          <w:numId w:val="14"/>
        </w:numPr>
        <w:tabs>
          <w:tab w:val="left" w:pos="4860"/>
        </w:tabs>
        <w:ind w:left="3240" w:hanging="2160"/>
      </w:pPr>
      <w:r>
        <w:t>Załącznik Nr 1 ,, Deklaracja o kontynuowaniu  wychowania  przedszkolnego w Przedszkolu Miejskim nr 3 w Lipnie ”</w:t>
      </w:r>
    </w:p>
    <w:p w:rsidR="00EA3185" w:rsidRDefault="002F13AF">
      <w:pPr>
        <w:pStyle w:val="Tekstpodstawowywcity31"/>
        <w:numPr>
          <w:ilvl w:val="0"/>
          <w:numId w:val="7"/>
        </w:numPr>
      </w:pPr>
      <w:r>
        <w:t>Załącznik Nr 2 ,, Wniosek o przyjęcie dziecka do przedszkola”</w:t>
      </w:r>
    </w:p>
    <w:p w:rsidR="00EA3185" w:rsidRDefault="00EA3185">
      <w:pPr>
        <w:pStyle w:val="Tekstpodstawowywcity31"/>
        <w:ind w:left="0" w:firstLine="0"/>
      </w:pPr>
    </w:p>
    <w:p w:rsidR="00EA3185" w:rsidRDefault="00EA3185">
      <w:pPr>
        <w:pStyle w:val="Tekstpodstawowywcity31"/>
      </w:pPr>
    </w:p>
    <w:p w:rsidR="00EA3185" w:rsidRDefault="00EA3185">
      <w:pPr>
        <w:pStyle w:val="Tekstpodstawowywcity31"/>
      </w:pPr>
    </w:p>
    <w:p w:rsidR="00EA3185" w:rsidRDefault="002F13AF">
      <w:pPr>
        <w:pStyle w:val="Tekstpodstawowywcity31"/>
      </w:pPr>
      <w:r>
        <w:t xml:space="preserve">                                             </w:t>
      </w:r>
      <w:r>
        <w:t xml:space="preserve">                              </w:t>
      </w:r>
      <w:r>
        <w:rPr>
          <w:sz w:val="20"/>
          <w:szCs w:val="20"/>
        </w:rPr>
        <w:t xml:space="preserve">   Dyrektor przedszkola</w:t>
      </w:r>
    </w:p>
    <w:p w:rsidR="00EA3185" w:rsidRDefault="002F13AF">
      <w:pPr>
        <w:pStyle w:val="Tekstpodstawowywcity3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Krystyna Smolińska</w:t>
      </w:r>
    </w:p>
    <w:p w:rsidR="00EA3185" w:rsidRDefault="00EA3185">
      <w:pPr>
        <w:pStyle w:val="Tekstpodstawowywcity31"/>
        <w:rPr>
          <w:sz w:val="20"/>
          <w:szCs w:val="20"/>
        </w:rPr>
      </w:pPr>
    </w:p>
    <w:p w:rsidR="00EA3185" w:rsidRDefault="00EA3185">
      <w:pPr>
        <w:pStyle w:val="Tekstpodstawowywcity31"/>
        <w:rPr>
          <w:sz w:val="20"/>
          <w:szCs w:val="20"/>
        </w:rPr>
      </w:pPr>
    </w:p>
    <w:p w:rsidR="00EA3185" w:rsidRDefault="002F13AF">
      <w:pPr>
        <w:pStyle w:val="Tekstpodstawowywcity3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</w:t>
      </w:r>
    </w:p>
    <w:p w:rsidR="00EA3185" w:rsidRDefault="00EA3185">
      <w:pPr>
        <w:pStyle w:val="Tekstpodstawowywcity31"/>
        <w:rPr>
          <w:sz w:val="20"/>
          <w:szCs w:val="20"/>
        </w:rPr>
      </w:pPr>
    </w:p>
    <w:p w:rsidR="00EA3185" w:rsidRDefault="00EA3185">
      <w:pPr>
        <w:pStyle w:val="Tekstpodstawowywcity31"/>
        <w:rPr>
          <w:sz w:val="20"/>
          <w:szCs w:val="20"/>
        </w:rPr>
      </w:pPr>
    </w:p>
    <w:p w:rsidR="00EA3185" w:rsidRDefault="00EA3185">
      <w:pPr>
        <w:pStyle w:val="Tekstpodstawowywcity31"/>
        <w:rPr>
          <w:sz w:val="20"/>
          <w:szCs w:val="20"/>
        </w:rPr>
      </w:pPr>
    </w:p>
    <w:p w:rsidR="00EA3185" w:rsidRDefault="00EA3185">
      <w:pPr>
        <w:pStyle w:val="Tekstpodstawowywcity31"/>
        <w:rPr>
          <w:sz w:val="20"/>
          <w:szCs w:val="20"/>
        </w:rPr>
      </w:pPr>
    </w:p>
    <w:p w:rsidR="00EA3185" w:rsidRDefault="00EA3185">
      <w:pPr>
        <w:pStyle w:val="Tekstpodstawowywcity31"/>
        <w:rPr>
          <w:sz w:val="20"/>
          <w:szCs w:val="20"/>
        </w:rPr>
      </w:pPr>
    </w:p>
    <w:p w:rsidR="00EA3185" w:rsidRDefault="00EA3185">
      <w:pPr>
        <w:pStyle w:val="Tekstpodstawowywcity31"/>
        <w:rPr>
          <w:sz w:val="20"/>
          <w:szCs w:val="20"/>
        </w:rPr>
      </w:pPr>
    </w:p>
    <w:p w:rsidR="00EA3185" w:rsidRDefault="00EA3185">
      <w:pPr>
        <w:pStyle w:val="Tekstpodstawowywcity31"/>
        <w:rPr>
          <w:sz w:val="20"/>
          <w:szCs w:val="20"/>
        </w:rPr>
      </w:pPr>
    </w:p>
    <w:p w:rsidR="00EA3185" w:rsidRDefault="002F13AF">
      <w:pPr>
        <w:pStyle w:val="Standard"/>
        <w:autoSpaceDE w:val="0"/>
      </w:pPr>
      <w:r>
        <w:rPr>
          <w:rFonts w:eastAsia="Times New Roman" w:cs="Times New Roman"/>
          <w:lang w:val="en-US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eastAsia="Times New Roman" w:cs="Times New Roman"/>
          <w:sz w:val="20"/>
          <w:szCs w:val="20"/>
          <w:lang w:val="en-US"/>
        </w:rPr>
        <w:t>Za</w:t>
      </w:r>
      <w:proofErr w:type="spellEnd"/>
      <w:r>
        <w:rPr>
          <w:rFonts w:ascii="Times New Roman CE" w:eastAsia="Times New Roman CE" w:hAnsi="Times New Roman CE" w:cs="Times New Roman CE"/>
          <w:sz w:val="20"/>
          <w:szCs w:val="20"/>
        </w:rPr>
        <w:t>łącznik nr 1</w:t>
      </w:r>
    </w:p>
    <w:p w:rsidR="00EA3185" w:rsidRDefault="002F13AF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…................................................................</w:t>
      </w:r>
    </w:p>
    <w:p w:rsidR="00EA3185" w:rsidRDefault="002F13AF">
      <w:pPr>
        <w:pStyle w:val="Standard"/>
        <w:autoSpaceDE w:val="0"/>
      </w:pPr>
      <w:r>
        <w:rPr>
          <w:rFonts w:eastAsia="Times New Roman" w:cs="Times New Roman"/>
          <w:lang w:val="en-US"/>
        </w:rPr>
        <w:t xml:space="preserve">      </w:t>
      </w:r>
      <w:proofErr w:type="spellStart"/>
      <w:r>
        <w:rPr>
          <w:rFonts w:eastAsia="Times New Roman" w:cs="Times New Roman"/>
          <w:sz w:val="16"/>
          <w:szCs w:val="16"/>
          <w:lang w:val="en-US"/>
        </w:rPr>
        <w:t>Imi</w:t>
      </w:r>
      <w:proofErr w:type="spellEnd"/>
      <w:r>
        <w:rPr>
          <w:rFonts w:ascii="Times New Roman CE" w:eastAsia="Times New Roman CE" w:hAnsi="Times New Roman CE" w:cs="Times New Roman CE"/>
          <w:sz w:val="16"/>
          <w:szCs w:val="16"/>
        </w:rPr>
        <w:t xml:space="preserve">ę i  nazwisko –  matki  / prawnego </w:t>
      </w:r>
      <w:r>
        <w:rPr>
          <w:rFonts w:ascii="Times New Roman CE" w:eastAsia="Times New Roman CE" w:hAnsi="Times New Roman CE" w:cs="Times New Roman CE"/>
          <w:sz w:val="16"/>
          <w:szCs w:val="16"/>
        </w:rPr>
        <w:t>opiekuna \</w:t>
      </w:r>
    </w:p>
    <w:p w:rsidR="00EA3185" w:rsidRDefault="002F13AF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…................................................................</w:t>
      </w:r>
    </w:p>
    <w:p w:rsidR="00EA3185" w:rsidRDefault="002F13AF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…................................................................</w:t>
      </w:r>
    </w:p>
    <w:p w:rsidR="00EA3185" w:rsidRDefault="002F13AF">
      <w:pPr>
        <w:pStyle w:val="Standard"/>
        <w:autoSpaceDE w:val="0"/>
      </w:pPr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Adres</w:t>
      </w:r>
      <w:proofErr w:type="spellEnd"/>
      <w:r>
        <w:rPr>
          <w:rFonts w:eastAsia="Times New Roman" w:cs="Times New Roman"/>
          <w:sz w:val="18"/>
          <w:szCs w:val="18"/>
          <w:lang w:val="en-US"/>
        </w:rPr>
        <w:t xml:space="preserve">  do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korespondencji</w:t>
      </w:r>
      <w:proofErr w:type="spellEnd"/>
      <w:r>
        <w:rPr>
          <w:rFonts w:eastAsia="Times New Roman" w:cs="Times New Roman"/>
          <w:sz w:val="18"/>
          <w:szCs w:val="18"/>
          <w:lang w:val="en-US"/>
        </w:rPr>
        <w:t xml:space="preserve">  (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zamieszkania</w:t>
      </w:r>
      <w:proofErr w:type="spellEnd"/>
      <w:r>
        <w:rPr>
          <w:rFonts w:eastAsia="Times New Roman" w:cs="Times New Roman"/>
          <w:sz w:val="18"/>
          <w:szCs w:val="18"/>
          <w:lang w:val="en-US"/>
        </w:rPr>
        <w:t>)</w:t>
      </w:r>
    </w:p>
    <w:p w:rsidR="00EA3185" w:rsidRDefault="00EA3185">
      <w:pPr>
        <w:pStyle w:val="Standard"/>
        <w:autoSpaceDE w:val="0"/>
        <w:rPr>
          <w:rFonts w:eastAsia="Times New Roman" w:cs="Times New Roman"/>
          <w:sz w:val="18"/>
          <w:szCs w:val="18"/>
          <w:lang w:val="en-US"/>
        </w:rPr>
      </w:pPr>
    </w:p>
    <w:p w:rsidR="00EA3185" w:rsidRDefault="002F13AF">
      <w:pPr>
        <w:pStyle w:val="Standard"/>
        <w:autoSpaceDE w:val="0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>…...................................................................</w:t>
      </w:r>
      <w:r>
        <w:rPr>
          <w:rFonts w:eastAsia="Times New Roman" w:cs="Times New Roman"/>
          <w:sz w:val="18"/>
          <w:szCs w:val="18"/>
          <w:lang w:val="en-US"/>
        </w:rPr>
        <w:t>...................</w:t>
      </w:r>
    </w:p>
    <w:p w:rsidR="00EA3185" w:rsidRDefault="002F13AF">
      <w:pPr>
        <w:pStyle w:val="Standard"/>
        <w:autoSpaceDE w:val="0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 xml:space="preserve">                      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Adres</w:t>
      </w:r>
      <w:proofErr w:type="spellEnd"/>
      <w:r>
        <w:rPr>
          <w:rFonts w:eastAsia="Times New Roman" w:cs="Times New Roman"/>
          <w:sz w:val="18"/>
          <w:szCs w:val="18"/>
          <w:lang w:val="en-US"/>
        </w:rPr>
        <w:t xml:space="preserve"> 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zameldowania</w:t>
      </w:r>
      <w:proofErr w:type="spellEnd"/>
    </w:p>
    <w:p w:rsidR="00EA3185" w:rsidRDefault="00EA3185">
      <w:pPr>
        <w:pStyle w:val="Standard"/>
        <w:autoSpaceDE w:val="0"/>
        <w:rPr>
          <w:rFonts w:eastAsia="Times New Roman" w:cs="Times New Roman"/>
          <w:sz w:val="18"/>
          <w:szCs w:val="18"/>
          <w:lang w:val="en-US"/>
        </w:rPr>
      </w:pPr>
    </w:p>
    <w:p w:rsidR="00EA3185" w:rsidRDefault="00EA3185">
      <w:pPr>
        <w:pStyle w:val="Standard"/>
        <w:autoSpaceDE w:val="0"/>
        <w:rPr>
          <w:rFonts w:eastAsia="Times New Roman" w:cs="Times New Roman"/>
          <w:sz w:val="18"/>
          <w:szCs w:val="18"/>
          <w:lang w:val="en-US"/>
        </w:rPr>
      </w:pPr>
    </w:p>
    <w:p w:rsidR="00EA3185" w:rsidRDefault="002F13AF">
      <w:pPr>
        <w:pStyle w:val="Standard"/>
        <w:autoSpaceDE w:val="0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>….......................................................................................</w:t>
      </w:r>
    </w:p>
    <w:p w:rsidR="00EA3185" w:rsidRDefault="002F13AF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 </w:t>
      </w:r>
      <w:r>
        <w:rPr>
          <w:rFonts w:eastAsia="Times New Roman" w:cs="Times New Roman"/>
          <w:lang w:val="en-US"/>
        </w:rPr>
        <w:t xml:space="preserve">   </w:t>
      </w:r>
      <w:proofErr w:type="spellStart"/>
      <w:r>
        <w:rPr>
          <w:rFonts w:eastAsia="Times New Roman" w:cs="Times New Roman"/>
          <w:sz w:val="16"/>
          <w:szCs w:val="16"/>
          <w:lang w:val="en-US"/>
        </w:rPr>
        <w:t>Imi</w:t>
      </w:r>
      <w:proofErr w:type="spellEnd"/>
      <w:r>
        <w:rPr>
          <w:rFonts w:ascii="Times New Roman CE" w:eastAsia="Times New Roman CE" w:hAnsi="Times New Roman CE" w:cs="Times New Roman CE"/>
          <w:sz w:val="16"/>
          <w:szCs w:val="16"/>
        </w:rPr>
        <w:t>ę i  nazwisko  –  ojca  / prawnego opiekuna \</w:t>
      </w:r>
    </w:p>
    <w:p w:rsidR="00EA3185" w:rsidRDefault="002F13AF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….......................................................................</w:t>
      </w:r>
    </w:p>
    <w:p w:rsidR="00EA3185" w:rsidRDefault="002F13AF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….......................................................................</w:t>
      </w:r>
    </w:p>
    <w:p w:rsidR="00EA3185" w:rsidRDefault="002F13AF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eastAsia="Times New Roman" w:cs="Times New Roman"/>
          <w:sz w:val="18"/>
          <w:szCs w:val="18"/>
          <w:lang w:val="en-US"/>
        </w:rPr>
        <w:t>Adres</w:t>
      </w:r>
      <w:proofErr w:type="spellEnd"/>
      <w:r>
        <w:rPr>
          <w:rFonts w:eastAsia="Times New Roman" w:cs="Times New Roman"/>
          <w:sz w:val="18"/>
          <w:szCs w:val="18"/>
          <w:lang w:val="en-US"/>
        </w:rPr>
        <w:t xml:space="preserve">  do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korespondencji</w:t>
      </w:r>
      <w:proofErr w:type="spellEnd"/>
      <w:r>
        <w:rPr>
          <w:rFonts w:eastAsia="Times New Roman" w:cs="Times New Roman"/>
          <w:sz w:val="18"/>
          <w:szCs w:val="18"/>
          <w:lang w:val="en-US"/>
        </w:rPr>
        <w:t xml:space="preserve">  (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zamieszkania</w:t>
      </w:r>
      <w:proofErr w:type="spellEnd"/>
      <w:r>
        <w:rPr>
          <w:rFonts w:eastAsia="Times New Roman" w:cs="Times New Roman"/>
          <w:sz w:val="18"/>
          <w:szCs w:val="18"/>
          <w:lang w:val="en-US"/>
        </w:rPr>
        <w:t xml:space="preserve"> )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2F13AF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…..............................................................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val="en-US"/>
        </w:rPr>
        <w:t>.........</w:t>
      </w:r>
    </w:p>
    <w:p w:rsidR="00EA3185" w:rsidRDefault="002F13AF">
      <w:pPr>
        <w:pStyle w:val="Standard"/>
        <w:autoSpaceDE w:val="0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 xml:space="preserve">                       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Adres</w:t>
      </w:r>
      <w:proofErr w:type="spellEnd"/>
      <w:r>
        <w:rPr>
          <w:rFonts w:eastAsia="Times New Roman" w:cs="Times New Roman"/>
          <w:sz w:val="18"/>
          <w:szCs w:val="18"/>
          <w:lang w:val="en-US"/>
        </w:rPr>
        <w:t xml:space="preserve"> 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zameldowania</w:t>
      </w:r>
      <w:proofErr w:type="spellEnd"/>
    </w:p>
    <w:p w:rsidR="00EA3185" w:rsidRDefault="002F13AF">
      <w:pPr>
        <w:pStyle w:val="Standard"/>
        <w:autoSpaceDE w:val="0"/>
      </w:pPr>
      <w:r>
        <w:rPr>
          <w:rFonts w:eastAsia="Times New Roman" w:cs="Times New Roman"/>
          <w:sz w:val="20"/>
          <w:szCs w:val="20"/>
          <w:lang w:val="en-US"/>
        </w:rPr>
        <w:t xml:space="preserve">                                                                                      </w:t>
      </w:r>
      <w:r>
        <w:rPr>
          <w:rFonts w:eastAsia="Times New Roman" w:cs="Times New Roman"/>
          <w:lang w:val="en-US"/>
        </w:rPr>
        <w:t xml:space="preserve">                            </w:t>
      </w:r>
      <w:proofErr w:type="spellStart"/>
      <w:r>
        <w:rPr>
          <w:rFonts w:eastAsia="Times New Roman" w:cs="Times New Roman"/>
          <w:lang w:val="en-US"/>
        </w:rPr>
        <w:t>Dyrektor</w:t>
      </w:r>
      <w:proofErr w:type="spellEnd"/>
    </w:p>
    <w:p w:rsidR="00EA3185" w:rsidRDefault="002F13AF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                                                 </w:t>
      </w:r>
      <w:r>
        <w:rPr>
          <w:rFonts w:eastAsia="Times New Roman" w:cs="Times New Roman"/>
          <w:lang w:val="en-US"/>
        </w:rPr>
        <w:t xml:space="preserve">                       </w:t>
      </w:r>
      <w:proofErr w:type="spellStart"/>
      <w:r>
        <w:rPr>
          <w:rFonts w:eastAsia="Times New Roman" w:cs="Times New Roman"/>
          <w:lang w:val="en-US"/>
        </w:rPr>
        <w:t>Przedszkola</w:t>
      </w:r>
      <w:proofErr w:type="spellEnd"/>
      <w:r>
        <w:rPr>
          <w:rFonts w:eastAsia="Times New Roman" w:cs="Times New Roman"/>
          <w:lang w:val="en-US"/>
        </w:rPr>
        <w:t xml:space="preserve">   Miejskiego nr 3</w:t>
      </w:r>
    </w:p>
    <w:p w:rsidR="00EA3185" w:rsidRDefault="002F13AF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                                                                        </w:t>
      </w:r>
      <w:proofErr w:type="spellStart"/>
      <w:r>
        <w:rPr>
          <w:rFonts w:eastAsia="Times New Roman" w:cs="Times New Roman"/>
          <w:lang w:val="en-US"/>
        </w:rPr>
        <w:t>im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Doroty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Gellner</w:t>
      </w:r>
      <w:proofErr w:type="spellEnd"/>
    </w:p>
    <w:p w:rsidR="00EA3185" w:rsidRDefault="002F13AF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eastAsia="Times New Roman" w:cs="Times New Roman"/>
          <w:lang w:val="en-US"/>
        </w:rPr>
        <w:t xml:space="preserve">             w Lipnie                                                                         </w:t>
      </w:r>
    </w:p>
    <w:p w:rsidR="00EA3185" w:rsidRDefault="002F13AF">
      <w:pPr>
        <w:pStyle w:val="Standard"/>
        <w:autoSpaceDE w:val="0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sz w:val="20"/>
          <w:szCs w:val="20"/>
          <w:lang w:val="en-US"/>
        </w:rPr>
        <w:t xml:space="preserve">           </w:t>
      </w:r>
    </w:p>
    <w:p w:rsidR="00EA3185" w:rsidRDefault="002F13AF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6"/>
          <w:szCs w:val="26"/>
          <w:lang w:val="en-US"/>
        </w:rPr>
        <w:t xml:space="preserve">                    </w:t>
      </w:r>
      <w:r>
        <w:rPr>
          <w:rFonts w:ascii="Calibri" w:eastAsia="Calibri" w:hAnsi="Calibri" w:cs="Calibri"/>
          <w:b/>
          <w:bCs/>
          <w:sz w:val="26"/>
          <w:szCs w:val="26"/>
          <w:lang w:val="en-US"/>
        </w:rPr>
        <w:t xml:space="preserve">     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Deklaracja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o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kontynuowaniu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wychowania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przedszkolnego</w:t>
      </w:r>
      <w:proofErr w:type="spellEnd"/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2F13AF">
      <w:pPr>
        <w:pStyle w:val="Standard"/>
        <w:autoSpaceDE w:val="0"/>
      </w:pPr>
      <w:r>
        <w:rPr>
          <w:rFonts w:eastAsia="Times New Roman" w:cs="Times New Roman"/>
          <w:lang w:val="en-US"/>
        </w:rPr>
        <w:t xml:space="preserve">  </w:t>
      </w:r>
      <w:proofErr w:type="spellStart"/>
      <w:r>
        <w:rPr>
          <w:rFonts w:eastAsia="Times New Roman" w:cs="Times New Roman"/>
          <w:lang w:val="en-US"/>
        </w:rPr>
        <w:t>Deklaruj</w:t>
      </w:r>
      <w:proofErr w:type="spellEnd"/>
      <w:r>
        <w:rPr>
          <w:rFonts w:ascii="Times New Roman CE" w:eastAsia="Times New Roman CE" w:hAnsi="Times New Roman CE" w:cs="Times New Roman CE"/>
        </w:rPr>
        <w:t xml:space="preserve">ę, że moja córka / mój  syn </w:t>
      </w:r>
      <w:r>
        <w:rPr>
          <w:rFonts w:ascii="Times New Roman CE" w:eastAsia="Times New Roman CE" w:hAnsi="Times New Roman CE" w:cs="Times New Roman CE"/>
        </w:rPr>
        <w:t>….........................................................................</w:t>
      </w:r>
      <w:proofErr w:type="spellStart"/>
      <w:r>
        <w:rPr>
          <w:rFonts w:ascii="Times New Roman CE" w:eastAsia="Times New Roman CE" w:hAnsi="Times New Roman CE" w:cs="Times New Roman CE"/>
        </w:rPr>
        <w:t>ur</w:t>
      </w:r>
      <w:proofErr w:type="spellEnd"/>
      <w:r>
        <w:rPr>
          <w:rFonts w:ascii="Times New Roman CE" w:eastAsia="Times New Roman CE" w:hAnsi="Times New Roman CE" w:cs="Times New Roman CE"/>
        </w:rPr>
        <w:t>....................</w:t>
      </w:r>
    </w:p>
    <w:p w:rsidR="00EA3185" w:rsidRDefault="002F13AF">
      <w:pPr>
        <w:pStyle w:val="Standard"/>
        <w:autoSpaceDE w:val="0"/>
      </w:pPr>
      <w:r>
        <w:rPr>
          <w:rFonts w:eastAsia="Times New Roman" w:cs="Times New Roman"/>
          <w:sz w:val="20"/>
          <w:szCs w:val="20"/>
          <w:lang w:val="en-US"/>
        </w:rPr>
        <w:t xml:space="preserve">                                                                   </w:t>
      </w:r>
      <w:r>
        <w:rPr>
          <w:rFonts w:eastAsia="Times New Roman" w:cs="Times New Roman"/>
          <w:sz w:val="16"/>
          <w:szCs w:val="16"/>
          <w:lang w:val="en-US"/>
        </w:rPr>
        <w:t xml:space="preserve">                                </w:t>
      </w:r>
      <w:proofErr w:type="spellStart"/>
      <w:r>
        <w:rPr>
          <w:rFonts w:eastAsia="Times New Roman" w:cs="Times New Roman"/>
          <w:sz w:val="16"/>
          <w:szCs w:val="16"/>
          <w:lang w:val="en-US"/>
        </w:rPr>
        <w:t>Imi</w:t>
      </w:r>
      <w:proofErr w:type="spellEnd"/>
      <w:r>
        <w:rPr>
          <w:rFonts w:ascii="Times New Roman CE" w:eastAsia="Times New Roman CE" w:hAnsi="Times New Roman CE" w:cs="Times New Roman CE"/>
          <w:sz w:val="16"/>
          <w:szCs w:val="16"/>
        </w:rPr>
        <w:t>ę i nazwisko dziecka</w:t>
      </w:r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2F13AF">
      <w:pPr>
        <w:pStyle w:val="Standard"/>
        <w:autoSpaceDE w:val="0"/>
      </w:pPr>
      <w:r>
        <w:rPr>
          <w:rFonts w:eastAsia="Times New Roman" w:cs="Times New Roman"/>
          <w:lang w:val="en-US"/>
        </w:rPr>
        <w:t xml:space="preserve"> w </w:t>
      </w:r>
      <w:proofErr w:type="spellStart"/>
      <w:r>
        <w:rPr>
          <w:rFonts w:eastAsia="Times New Roman" w:cs="Times New Roman"/>
          <w:lang w:val="en-US"/>
        </w:rPr>
        <w:t>roku</w:t>
      </w:r>
      <w:proofErr w:type="spellEnd"/>
      <w:r>
        <w:rPr>
          <w:rFonts w:eastAsia="Times New Roman" w:cs="Times New Roman"/>
          <w:lang w:val="en-US"/>
        </w:rPr>
        <w:t xml:space="preserve">  </w:t>
      </w:r>
      <w:proofErr w:type="spellStart"/>
      <w:r>
        <w:rPr>
          <w:rFonts w:eastAsia="Times New Roman" w:cs="Times New Roman"/>
          <w:lang w:val="en-US"/>
        </w:rPr>
        <w:t>szkolnym</w:t>
      </w:r>
      <w:proofErr w:type="spellEnd"/>
      <w:r>
        <w:rPr>
          <w:rFonts w:eastAsia="Times New Roman" w:cs="Times New Roman"/>
          <w:lang w:val="en-US"/>
        </w:rPr>
        <w:t xml:space="preserve"> 2019/2020 b</w:t>
      </w:r>
      <w:proofErr w:type="spellStart"/>
      <w:r>
        <w:rPr>
          <w:rFonts w:ascii="Times New Roman CE" w:eastAsia="Times New Roman CE" w:hAnsi="Times New Roman CE" w:cs="Times New Roman CE"/>
        </w:rPr>
        <w:t>ędzie</w:t>
      </w:r>
      <w:proofErr w:type="spellEnd"/>
      <w:r>
        <w:rPr>
          <w:rFonts w:ascii="Times New Roman CE" w:eastAsia="Times New Roman CE" w:hAnsi="Times New Roman CE" w:cs="Times New Roman CE"/>
        </w:rPr>
        <w:t xml:space="preserve"> kontynuował(a)  wychowanie przedszkolne, w tym przedszkolu</w:t>
      </w:r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2F13AF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PESEL  DZIECKA :……………………………………………………………………………</w:t>
      </w:r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2F13AF">
      <w:pPr>
        <w:pStyle w:val="Standard"/>
        <w:autoSpaceDE w:val="0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Telefon</w:t>
      </w:r>
      <w:proofErr w:type="spellEnd"/>
      <w:r>
        <w:rPr>
          <w:rFonts w:eastAsia="Times New Roman" w:cs="Times New Roman"/>
          <w:lang w:val="en-US"/>
        </w:rPr>
        <w:t xml:space="preserve"> do </w:t>
      </w:r>
      <w:proofErr w:type="spellStart"/>
      <w:r>
        <w:rPr>
          <w:rFonts w:eastAsia="Times New Roman" w:cs="Times New Roman"/>
          <w:lang w:val="en-US"/>
        </w:rPr>
        <w:t>kontaktu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matki</w:t>
      </w:r>
      <w:proofErr w:type="spellEnd"/>
      <w:r>
        <w:rPr>
          <w:rFonts w:eastAsia="Times New Roman" w:cs="Times New Roman"/>
          <w:lang w:val="en-US"/>
        </w:rPr>
        <w:t xml:space="preserve">  </w:t>
      </w:r>
      <w:proofErr w:type="spellStart"/>
      <w:r>
        <w:rPr>
          <w:rFonts w:eastAsia="Times New Roman" w:cs="Times New Roman"/>
          <w:lang w:val="en-US"/>
        </w:rPr>
        <w:t>dziecka</w:t>
      </w:r>
      <w:proofErr w:type="spellEnd"/>
      <w:r>
        <w:rPr>
          <w:rFonts w:eastAsia="Times New Roman" w:cs="Times New Roman"/>
          <w:lang w:val="en-US"/>
        </w:rPr>
        <w:t xml:space="preserve"> :…………………………………………………………...</w:t>
      </w:r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2F13AF">
      <w:pPr>
        <w:pStyle w:val="Standard"/>
        <w:autoSpaceDE w:val="0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Telefon</w:t>
      </w:r>
      <w:proofErr w:type="spellEnd"/>
      <w:r>
        <w:rPr>
          <w:rFonts w:eastAsia="Times New Roman" w:cs="Times New Roman"/>
          <w:lang w:val="en-US"/>
        </w:rPr>
        <w:t xml:space="preserve"> do </w:t>
      </w:r>
      <w:proofErr w:type="spellStart"/>
      <w:r>
        <w:rPr>
          <w:rFonts w:eastAsia="Times New Roman" w:cs="Times New Roman"/>
          <w:lang w:val="en-US"/>
        </w:rPr>
        <w:t>kontaktu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ojca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dziecka</w:t>
      </w:r>
      <w:proofErr w:type="spellEnd"/>
      <w:r>
        <w:rPr>
          <w:rFonts w:eastAsia="Times New Roman" w:cs="Times New Roman"/>
          <w:lang w:val="en-US"/>
        </w:rPr>
        <w:t>:……………………………………………………………...</w:t>
      </w:r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2F13AF">
      <w:pPr>
        <w:pStyle w:val="Standard"/>
        <w:autoSpaceDE w:val="0"/>
      </w:pP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Wyra</w:t>
      </w:r>
      <w:r>
        <w:rPr>
          <w:rFonts w:ascii="Arial CE" w:eastAsia="Arial CE" w:hAnsi="Arial CE" w:cs="Arial CE"/>
          <w:sz w:val="16"/>
          <w:szCs w:val="16"/>
        </w:rPr>
        <w:t>żam</w:t>
      </w:r>
      <w:proofErr w:type="spellEnd"/>
      <w:r>
        <w:rPr>
          <w:rFonts w:ascii="Arial CE" w:eastAsia="Arial CE" w:hAnsi="Arial CE" w:cs="Arial CE"/>
          <w:sz w:val="16"/>
          <w:szCs w:val="16"/>
        </w:rPr>
        <w:t xml:space="preserve"> zgodę na </w:t>
      </w:r>
      <w:r>
        <w:rPr>
          <w:rFonts w:ascii="Arial CE" w:eastAsia="Arial CE" w:hAnsi="Arial CE" w:cs="Arial CE"/>
          <w:sz w:val="16"/>
          <w:szCs w:val="16"/>
        </w:rPr>
        <w:t>zbieranie, przetwarzanie  danych osobowych  mojego dziecka w przedszkolu.</w:t>
      </w:r>
    </w:p>
    <w:p w:rsidR="00EA3185" w:rsidRDefault="002F13AF">
      <w:pPr>
        <w:pStyle w:val="Standard"/>
        <w:autoSpaceDE w:val="0"/>
        <w:ind w:left="708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•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danych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osobowych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mojego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dziecka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oraz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moich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jako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rodzica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(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opiekuna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prawnego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)</w:t>
      </w:r>
    </w:p>
    <w:p w:rsidR="00EA3185" w:rsidRDefault="002F13AF">
      <w:pPr>
        <w:pStyle w:val="Standard"/>
        <w:autoSpaceDE w:val="0"/>
        <w:ind w:left="708"/>
      </w:pPr>
      <w:r>
        <w:rPr>
          <w:rFonts w:ascii="Arial" w:eastAsia="Arial" w:hAnsi="Arial" w:cs="Arial"/>
          <w:sz w:val="16"/>
          <w:szCs w:val="16"/>
          <w:lang w:val="en-US"/>
        </w:rPr>
        <w:t xml:space="preserve">•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wizerunku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mojego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dziecka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gazetkach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tablicach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og</w:t>
      </w:r>
      <w:r>
        <w:rPr>
          <w:rFonts w:ascii="Arial CE" w:eastAsia="Arial CE" w:hAnsi="Arial CE" w:cs="Arial CE"/>
          <w:sz w:val="16"/>
          <w:szCs w:val="16"/>
        </w:rPr>
        <w:t>łoszeń</w:t>
      </w:r>
      <w:proofErr w:type="spellEnd"/>
      <w:r>
        <w:rPr>
          <w:rFonts w:ascii="Arial CE" w:eastAsia="Arial CE" w:hAnsi="Arial CE" w:cs="Arial CE"/>
          <w:sz w:val="16"/>
          <w:szCs w:val="16"/>
        </w:rPr>
        <w:t xml:space="preserve">  oraz na stronie</w:t>
      </w:r>
    </w:p>
    <w:p w:rsidR="00EA3185" w:rsidRDefault="002F13AF">
      <w:pPr>
        <w:pStyle w:val="Standard"/>
        <w:autoSpaceDE w:val="0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               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internetow</w:t>
      </w:r>
      <w:r>
        <w:rPr>
          <w:rFonts w:ascii="Arial" w:eastAsia="Arial" w:hAnsi="Arial" w:cs="Arial"/>
          <w:sz w:val="16"/>
          <w:szCs w:val="16"/>
          <w:lang w:val="en-US"/>
        </w:rPr>
        <w:t>ej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Przedszkola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Miejskiego nr 3 w Lipnie</w:t>
      </w:r>
    </w:p>
    <w:p w:rsidR="00EA3185" w:rsidRDefault="002F13AF">
      <w:pPr>
        <w:pStyle w:val="Standard"/>
        <w:autoSpaceDE w:val="0"/>
      </w:pPr>
      <w:r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Zgodnie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 xml:space="preserve"> z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Ustaw</w:t>
      </w:r>
      <w:proofErr w:type="spellEnd"/>
      <w:r>
        <w:rPr>
          <w:rFonts w:ascii="Arial CE" w:eastAsia="Arial CE" w:hAnsi="Arial CE" w:cs="Arial CE"/>
          <w:sz w:val="16"/>
          <w:szCs w:val="16"/>
        </w:rPr>
        <w:t xml:space="preserve">ą o Ochronie Danych Osobowych (Dz. U. z 1997 r. nr 133, poz. 883 z późniejszymi zmianami) oraz z Rozporządzeniem Ministra Edukacji Narodowej z dnia 19 kwietnia 1999 r. w sprawie sposobu prowadzenia </w:t>
      </w:r>
      <w:r>
        <w:rPr>
          <w:rFonts w:ascii="Arial CE" w:eastAsia="Arial CE" w:hAnsi="Arial CE" w:cs="Arial CE"/>
          <w:sz w:val="16"/>
          <w:szCs w:val="16"/>
        </w:rPr>
        <w:t xml:space="preserve">przez publiczne przedszkola, szkoły i placówki dokumentacji przebiegu nauczania, działalności wychowawczej i opiekuńczej oraz rodzajów tej dokumentacji (Dz. U. 41 poz. 414) i rozporządzeniem Ministra Edukacji Narodowej z dnia 27 sierpnia 2001 r. w sprawie </w:t>
      </w:r>
      <w:r>
        <w:rPr>
          <w:rFonts w:ascii="Arial CE" w:eastAsia="Arial CE" w:hAnsi="Arial CE" w:cs="Arial CE"/>
          <w:sz w:val="16"/>
          <w:szCs w:val="16"/>
        </w:rPr>
        <w:t>warunków i trybu przyjmowania uczniów do publicznych przedszkoli i szkół oraz przechodzenia z jednych szkół do innych (Dz. U. nr 97, poz. 1054).</w:t>
      </w:r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2F13AF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…........................................                                   …................................</w:t>
      </w:r>
      <w:r>
        <w:rPr>
          <w:rFonts w:eastAsia="Times New Roman" w:cs="Times New Roman"/>
          <w:lang w:val="en-US"/>
        </w:rPr>
        <w:t>...............................</w:t>
      </w:r>
    </w:p>
    <w:p w:rsidR="00EA3185" w:rsidRDefault="002F13AF">
      <w:pPr>
        <w:pStyle w:val="Standard"/>
        <w:autoSpaceDE w:val="0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 xml:space="preserve">                Data                                                                          </w:t>
      </w:r>
      <w:proofErr w:type="spellStart"/>
      <w:r>
        <w:rPr>
          <w:rFonts w:eastAsia="Times New Roman" w:cs="Times New Roman"/>
          <w:sz w:val="20"/>
          <w:szCs w:val="20"/>
          <w:lang w:val="en-US"/>
        </w:rPr>
        <w:t>Czytelny</w:t>
      </w:r>
      <w:proofErr w:type="spellEnd"/>
      <w:r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-US"/>
        </w:rPr>
        <w:t>podpis</w:t>
      </w:r>
      <w:proofErr w:type="spellEnd"/>
      <w:r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-US"/>
        </w:rPr>
        <w:t>rodzica</w:t>
      </w:r>
      <w:proofErr w:type="spellEnd"/>
      <w:r>
        <w:rPr>
          <w:rFonts w:eastAsia="Times New Roman" w:cs="Times New Roman"/>
          <w:sz w:val="20"/>
          <w:szCs w:val="20"/>
          <w:lang w:val="en-US"/>
        </w:rPr>
        <w:t xml:space="preserve"> / </w:t>
      </w:r>
      <w:proofErr w:type="spellStart"/>
      <w:r>
        <w:rPr>
          <w:rFonts w:eastAsia="Times New Roman" w:cs="Times New Roman"/>
          <w:sz w:val="20"/>
          <w:szCs w:val="20"/>
          <w:lang w:val="en-US"/>
        </w:rPr>
        <w:t>prawnego</w:t>
      </w:r>
      <w:proofErr w:type="spellEnd"/>
      <w:r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-US"/>
        </w:rPr>
        <w:t>opiekuna</w:t>
      </w:r>
      <w:proofErr w:type="spellEnd"/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2F13AF">
      <w:pPr>
        <w:pStyle w:val="Standard"/>
        <w:autoSpaceDE w:val="0"/>
      </w:pPr>
      <w:proofErr w:type="spellStart"/>
      <w:r>
        <w:rPr>
          <w:rFonts w:eastAsia="Times New Roman" w:cs="Times New Roman"/>
          <w:sz w:val="18"/>
          <w:szCs w:val="18"/>
          <w:lang w:val="en-US"/>
        </w:rPr>
        <w:t>Zgodnie</w:t>
      </w:r>
      <w:proofErr w:type="spellEnd"/>
      <w:r>
        <w:rPr>
          <w:rFonts w:eastAsia="Times New Roman" w:cs="Times New Roman"/>
          <w:sz w:val="18"/>
          <w:szCs w:val="18"/>
          <w:lang w:val="en-US"/>
        </w:rPr>
        <w:t xml:space="preserve"> z  Art. 20 w ust.2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ustawy</w:t>
      </w:r>
      <w:proofErr w:type="spellEnd"/>
      <w:r>
        <w:rPr>
          <w:rFonts w:eastAsia="Times New Roman" w:cs="Times New Roman"/>
          <w:sz w:val="18"/>
          <w:szCs w:val="18"/>
          <w:lang w:val="en-US"/>
        </w:rPr>
        <w:t xml:space="preserve"> o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systemie</w:t>
      </w:r>
      <w:proofErr w:type="spellEnd"/>
      <w:r>
        <w:rPr>
          <w:rFonts w:eastAsia="Times New Roman" w:cs="Times New Roman"/>
          <w:sz w:val="18"/>
          <w:szCs w:val="18"/>
          <w:lang w:val="en-US"/>
        </w:rPr>
        <w:t xml:space="preserve"> o</w:t>
      </w:r>
      <w:r>
        <w:rPr>
          <w:rFonts w:ascii="Times New Roman CE" w:eastAsia="Times New Roman CE" w:hAnsi="Times New Roman CE" w:cs="Times New Roman CE"/>
          <w:sz w:val="18"/>
          <w:szCs w:val="18"/>
        </w:rPr>
        <w:t>światy, rodzice dzieci przyjętych do p</w:t>
      </w:r>
      <w:r>
        <w:rPr>
          <w:rFonts w:ascii="Times New Roman CE" w:eastAsia="Times New Roman CE" w:hAnsi="Times New Roman CE" w:cs="Times New Roman CE"/>
          <w:sz w:val="18"/>
          <w:szCs w:val="18"/>
        </w:rPr>
        <w:t>ublicznego przedszkola lub innej formy wychowania przedszkolnego corocznie składają na kolejny rok szkolny deklarację o kontynuowaniu wychowania przedszkolnego w tym przedszkolu lub tej innej formie wychowania przedszkolnego, w terminie 7 dni poprzedzający</w:t>
      </w:r>
      <w:r>
        <w:rPr>
          <w:rFonts w:ascii="Times New Roman CE" w:eastAsia="Times New Roman CE" w:hAnsi="Times New Roman CE" w:cs="Times New Roman CE"/>
          <w:sz w:val="18"/>
          <w:szCs w:val="18"/>
        </w:rPr>
        <w:t>ch termin rozpoczęcia postępowania rekrutacyjnego.</w:t>
      </w:r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EA3185">
      <w:pPr>
        <w:pStyle w:val="Standard"/>
        <w:autoSpaceDE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EA3185" w:rsidRDefault="00EA3185">
      <w:pPr>
        <w:pStyle w:val="Tekstpodstawowywcity31"/>
        <w:rPr>
          <w:sz w:val="20"/>
          <w:szCs w:val="20"/>
        </w:rPr>
      </w:pPr>
    </w:p>
    <w:p w:rsidR="00EA3185" w:rsidRDefault="00EA3185">
      <w:pPr>
        <w:pStyle w:val="Tekstpodstawowywcity31"/>
        <w:rPr>
          <w:sz w:val="20"/>
          <w:szCs w:val="20"/>
        </w:rPr>
      </w:pPr>
    </w:p>
    <w:sectPr w:rsidR="00EA3185" w:rsidSect="00EA31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AF" w:rsidRDefault="002F13AF" w:rsidP="00EA3185">
      <w:r>
        <w:separator/>
      </w:r>
    </w:p>
  </w:endnote>
  <w:endnote w:type="continuationSeparator" w:id="0">
    <w:p w:rsidR="002F13AF" w:rsidRDefault="002F13AF" w:rsidP="00EA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AF" w:rsidRDefault="002F13AF" w:rsidP="00EA3185">
      <w:r w:rsidRPr="00EA3185">
        <w:rPr>
          <w:color w:val="000000"/>
        </w:rPr>
        <w:separator/>
      </w:r>
    </w:p>
  </w:footnote>
  <w:footnote w:type="continuationSeparator" w:id="0">
    <w:p w:rsidR="002F13AF" w:rsidRDefault="002F13AF" w:rsidP="00EA3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2D"/>
    <w:multiLevelType w:val="multilevel"/>
    <w:tmpl w:val="C36A528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3296631B"/>
    <w:multiLevelType w:val="multilevel"/>
    <w:tmpl w:val="95FEA09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50907A1"/>
    <w:multiLevelType w:val="multilevel"/>
    <w:tmpl w:val="D7709DD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66843122"/>
    <w:multiLevelType w:val="multilevel"/>
    <w:tmpl w:val="3EA483F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6F1D783A"/>
    <w:multiLevelType w:val="multilevel"/>
    <w:tmpl w:val="4A8A1B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767A7B9E"/>
    <w:multiLevelType w:val="multilevel"/>
    <w:tmpl w:val="63C845C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6D81B82"/>
    <w:multiLevelType w:val="multilevel"/>
    <w:tmpl w:val="2128723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185"/>
    <w:rsid w:val="002F13AF"/>
    <w:rsid w:val="00EA3185"/>
    <w:rsid w:val="00F7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3185"/>
  </w:style>
  <w:style w:type="paragraph" w:customStyle="1" w:styleId="Header">
    <w:name w:val="Header"/>
    <w:basedOn w:val="Standard"/>
    <w:next w:val="Textbody"/>
    <w:rsid w:val="00EA318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A3185"/>
    <w:pPr>
      <w:spacing w:after="120"/>
    </w:pPr>
  </w:style>
  <w:style w:type="paragraph" w:styleId="Lista">
    <w:name w:val="List"/>
    <w:basedOn w:val="Textbody"/>
    <w:rsid w:val="00EA3185"/>
  </w:style>
  <w:style w:type="paragraph" w:customStyle="1" w:styleId="Caption">
    <w:name w:val="Caption"/>
    <w:basedOn w:val="Standard"/>
    <w:rsid w:val="00EA31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3185"/>
    <w:pPr>
      <w:suppressLineNumbers/>
    </w:pPr>
  </w:style>
  <w:style w:type="paragraph" w:customStyle="1" w:styleId="Tekstpodstawowywcity31">
    <w:name w:val="Tekst podstawowy wcięty 31"/>
    <w:basedOn w:val="Standard"/>
    <w:rsid w:val="00EA3185"/>
    <w:pPr>
      <w:ind w:left="3060" w:hanging="1980"/>
    </w:pPr>
  </w:style>
  <w:style w:type="paragraph" w:customStyle="1" w:styleId="Heading1">
    <w:name w:val="Heading 1"/>
    <w:basedOn w:val="Standard"/>
    <w:next w:val="Standard"/>
    <w:rsid w:val="00EA3185"/>
    <w:pPr>
      <w:keepNext/>
      <w:ind w:left="360"/>
      <w:jc w:val="center"/>
      <w:outlineLvl w:val="0"/>
    </w:pPr>
    <w:rPr>
      <w:b/>
      <w:bCs/>
    </w:rPr>
  </w:style>
  <w:style w:type="paragraph" w:customStyle="1" w:styleId="Textbodyindent">
    <w:name w:val="Text body indent"/>
    <w:basedOn w:val="Standard"/>
    <w:rsid w:val="00EA3185"/>
    <w:pPr>
      <w:ind w:left="360"/>
    </w:pPr>
  </w:style>
  <w:style w:type="paragraph" w:customStyle="1" w:styleId="Heading2">
    <w:name w:val="Heading 2"/>
    <w:basedOn w:val="Standard"/>
    <w:next w:val="Standard"/>
    <w:rsid w:val="00EA3185"/>
    <w:pPr>
      <w:keepNext/>
      <w:jc w:val="center"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EA3185"/>
    <w:pPr>
      <w:keepNext/>
      <w:ind w:left="1080"/>
      <w:jc w:val="center"/>
      <w:outlineLvl w:val="2"/>
    </w:pPr>
    <w:rPr>
      <w:b/>
      <w:bCs/>
    </w:rPr>
  </w:style>
  <w:style w:type="numbering" w:customStyle="1" w:styleId="WW8Num2">
    <w:name w:val="WW8Num2"/>
    <w:basedOn w:val="Bezlisty"/>
    <w:rsid w:val="00EA3185"/>
    <w:pPr>
      <w:numPr>
        <w:numId w:val="1"/>
      </w:numPr>
    </w:pPr>
  </w:style>
  <w:style w:type="numbering" w:customStyle="1" w:styleId="WW8Num5">
    <w:name w:val="WW8Num5"/>
    <w:basedOn w:val="Bezlisty"/>
    <w:rsid w:val="00EA3185"/>
    <w:pPr>
      <w:numPr>
        <w:numId w:val="2"/>
      </w:numPr>
    </w:pPr>
  </w:style>
  <w:style w:type="numbering" w:customStyle="1" w:styleId="WW8Num4">
    <w:name w:val="WW8Num4"/>
    <w:basedOn w:val="Bezlisty"/>
    <w:rsid w:val="00EA3185"/>
    <w:pPr>
      <w:numPr>
        <w:numId w:val="3"/>
      </w:numPr>
    </w:pPr>
  </w:style>
  <w:style w:type="numbering" w:customStyle="1" w:styleId="WW8Num3">
    <w:name w:val="WW8Num3"/>
    <w:basedOn w:val="Bezlisty"/>
    <w:rsid w:val="00EA3185"/>
    <w:pPr>
      <w:numPr>
        <w:numId w:val="4"/>
      </w:numPr>
    </w:pPr>
  </w:style>
  <w:style w:type="numbering" w:customStyle="1" w:styleId="WW8Num7">
    <w:name w:val="WW8Num7"/>
    <w:basedOn w:val="Bezlisty"/>
    <w:rsid w:val="00EA3185"/>
    <w:pPr>
      <w:numPr>
        <w:numId w:val="5"/>
      </w:numPr>
    </w:pPr>
  </w:style>
  <w:style w:type="numbering" w:customStyle="1" w:styleId="WW8Num8">
    <w:name w:val="WW8Num8"/>
    <w:basedOn w:val="Bezlisty"/>
    <w:rsid w:val="00EA3185"/>
    <w:pPr>
      <w:numPr>
        <w:numId w:val="6"/>
      </w:numPr>
    </w:pPr>
  </w:style>
  <w:style w:type="numbering" w:customStyle="1" w:styleId="WW8Num6">
    <w:name w:val="WW8Num6"/>
    <w:basedOn w:val="Bezlisty"/>
    <w:rsid w:val="00EA318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2239</Words>
  <Characters>13438</Characters>
  <Application>Microsoft Office Word</Application>
  <DocSecurity>0</DocSecurity>
  <Lines>111</Lines>
  <Paragraphs>31</Paragraphs>
  <ScaleCrop>false</ScaleCrop>
  <Company/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 Smolińska</dc:creator>
  <cp:lastModifiedBy>Paweł Wróblewski</cp:lastModifiedBy>
  <cp:revision>2</cp:revision>
  <dcterms:created xsi:type="dcterms:W3CDTF">2019-02-11T07:21:00Z</dcterms:created>
  <dcterms:modified xsi:type="dcterms:W3CDTF">2019-02-11T07:21:00Z</dcterms:modified>
</cp:coreProperties>
</file>